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77" w:rsidRDefault="00B75FAF">
      <w:pPr>
        <w:spacing w:beforeLines="50" w:before="156" w:afterLines="50" w:after="156" w:line="580" w:lineRule="exact"/>
        <w:jc w:val="center"/>
        <w:rPr>
          <w:rFonts w:ascii="黑体" w:eastAsia="黑体" w:hAnsi="黑体"/>
          <w:b/>
          <w:sz w:val="44"/>
          <w:szCs w:val="44"/>
        </w:rPr>
      </w:pPr>
      <w:r>
        <w:rPr>
          <w:rFonts w:ascii="黑体" w:eastAsia="黑体" w:hAnsi="黑体" w:hint="eastAsia"/>
          <w:b/>
          <w:sz w:val="44"/>
          <w:szCs w:val="44"/>
        </w:rPr>
        <w:t>资产管理处</w:t>
      </w:r>
      <w:r>
        <w:rPr>
          <w:rFonts w:ascii="黑体" w:eastAsia="黑体" w:hAnsi="黑体" w:hint="eastAsia"/>
          <w:b/>
          <w:sz w:val="44"/>
          <w:szCs w:val="44"/>
        </w:rPr>
        <w:t>2021</w:t>
      </w:r>
      <w:r>
        <w:rPr>
          <w:rFonts w:ascii="黑体" w:eastAsia="黑体" w:hAnsi="黑体" w:hint="eastAsia"/>
          <w:b/>
          <w:sz w:val="44"/>
          <w:szCs w:val="44"/>
        </w:rPr>
        <w:t>年工作总结</w:t>
      </w:r>
    </w:p>
    <w:p w:rsidR="000B4977" w:rsidRDefault="00B75FAF">
      <w:pPr>
        <w:spacing w:line="54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年是</w:t>
      </w:r>
      <w:r>
        <w:rPr>
          <w:rFonts w:ascii="仿宋" w:eastAsia="仿宋" w:hAnsi="仿宋" w:hint="eastAsia"/>
          <w:sz w:val="32"/>
          <w:szCs w:val="32"/>
        </w:rPr>
        <w:t xml:space="preserve"> </w:t>
      </w:r>
      <w:r>
        <w:rPr>
          <w:rFonts w:ascii="仿宋" w:eastAsia="仿宋" w:hAnsi="仿宋" w:hint="eastAsia"/>
          <w:sz w:val="32"/>
          <w:szCs w:val="32"/>
        </w:rPr>
        <w:t>“十四五”开局之年，资产管理处</w:t>
      </w:r>
      <w:r>
        <w:rPr>
          <w:rFonts w:ascii="仿宋" w:eastAsia="仿宋" w:hAnsi="仿宋" w:cs="宋体" w:hint="eastAsia"/>
          <w:kern w:val="0"/>
          <w:sz w:val="32"/>
          <w:szCs w:val="32"/>
        </w:rPr>
        <w:t>在学校党委、行政的正确领导和各职能部门支持配合下，</w:t>
      </w:r>
      <w:r>
        <w:rPr>
          <w:rFonts w:ascii="仿宋" w:eastAsia="仿宋" w:hAnsi="仿宋" w:hint="eastAsia"/>
          <w:sz w:val="32"/>
          <w:szCs w:val="32"/>
        </w:rPr>
        <w:t>秉承“专业</w:t>
      </w:r>
      <w:r>
        <w:rPr>
          <w:rFonts w:ascii="仿宋" w:eastAsia="仿宋" w:hAnsi="仿宋" w:hint="eastAsia"/>
          <w:bCs/>
          <w:color w:val="000000"/>
          <w:sz w:val="32"/>
          <w:szCs w:val="32"/>
        </w:rPr>
        <w:t>、</w:t>
      </w:r>
      <w:r>
        <w:rPr>
          <w:rFonts w:ascii="仿宋" w:eastAsia="仿宋" w:hAnsi="仿宋" w:hint="eastAsia"/>
          <w:sz w:val="32"/>
          <w:szCs w:val="32"/>
        </w:rPr>
        <w:t xml:space="preserve"> </w:t>
      </w:r>
      <w:r>
        <w:rPr>
          <w:rFonts w:ascii="仿宋" w:eastAsia="仿宋" w:hAnsi="仿宋" w:hint="eastAsia"/>
          <w:sz w:val="32"/>
          <w:szCs w:val="32"/>
        </w:rPr>
        <w:t>高效</w:t>
      </w:r>
      <w:r>
        <w:rPr>
          <w:rFonts w:ascii="仿宋" w:eastAsia="仿宋" w:hAnsi="仿宋" w:hint="eastAsia"/>
          <w:bCs/>
          <w:color w:val="000000"/>
          <w:sz w:val="32"/>
          <w:szCs w:val="32"/>
        </w:rPr>
        <w:t>、</w:t>
      </w:r>
      <w:r>
        <w:rPr>
          <w:rFonts w:ascii="仿宋" w:eastAsia="仿宋" w:hAnsi="仿宋" w:hint="eastAsia"/>
          <w:sz w:val="32"/>
          <w:szCs w:val="32"/>
        </w:rPr>
        <w:t xml:space="preserve"> </w:t>
      </w:r>
      <w:r>
        <w:rPr>
          <w:rFonts w:ascii="仿宋" w:eastAsia="仿宋" w:hAnsi="仿宋" w:hint="eastAsia"/>
          <w:sz w:val="32"/>
          <w:szCs w:val="32"/>
        </w:rPr>
        <w:t>精干</w:t>
      </w:r>
      <w:r>
        <w:rPr>
          <w:rFonts w:ascii="仿宋" w:eastAsia="仿宋" w:hAnsi="仿宋" w:hint="eastAsia"/>
          <w:bCs/>
          <w:color w:val="000000"/>
          <w:sz w:val="32"/>
          <w:szCs w:val="32"/>
        </w:rPr>
        <w:t>、</w:t>
      </w:r>
      <w:r>
        <w:rPr>
          <w:rFonts w:ascii="仿宋" w:eastAsia="仿宋" w:hAnsi="仿宋" w:hint="eastAsia"/>
          <w:sz w:val="32"/>
          <w:szCs w:val="32"/>
        </w:rPr>
        <w:t xml:space="preserve"> </w:t>
      </w:r>
      <w:r>
        <w:rPr>
          <w:rFonts w:ascii="仿宋" w:eastAsia="仿宋" w:hAnsi="仿宋" w:hint="eastAsia"/>
          <w:sz w:val="32"/>
          <w:szCs w:val="32"/>
        </w:rPr>
        <w:t>廉洁”的工作理念，以信息化</w:t>
      </w:r>
      <w:r>
        <w:rPr>
          <w:rFonts w:ascii="仿宋" w:eastAsia="仿宋" w:hAnsi="仿宋" w:hint="eastAsia"/>
          <w:sz w:val="32"/>
          <w:szCs w:val="32"/>
        </w:rPr>
        <w:t>运用</w:t>
      </w:r>
      <w:r>
        <w:rPr>
          <w:rFonts w:ascii="仿宋" w:eastAsia="仿宋" w:hAnsi="仿宋" w:hint="eastAsia"/>
          <w:sz w:val="32"/>
          <w:szCs w:val="32"/>
        </w:rPr>
        <w:t>为</w:t>
      </w:r>
      <w:r>
        <w:rPr>
          <w:rFonts w:ascii="仿宋" w:eastAsia="仿宋" w:hAnsi="仿宋" w:hint="eastAsia"/>
          <w:sz w:val="32"/>
          <w:szCs w:val="32"/>
        </w:rPr>
        <w:t>基础抓手</w:t>
      </w:r>
      <w:r>
        <w:rPr>
          <w:rFonts w:ascii="仿宋" w:eastAsia="仿宋" w:hAnsi="仿宋" w:hint="eastAsia"/>
          <w:sz w:val="32"/>
          <w:szCs w:val="32"/>
        </w:rPr>
        <w:t>，以</w:t>
      </w:r>
      <w:r>
        <w:rPr>
          <w:rFonts w:ascii="仿宋" w:eastAsia="仿宋" w:hAnsi="仿宋" w:hint="eastAsia"/>
          <w:sz w:val="32"/>
          <w:szCs w:val="32"/>
        </w:rPr>
        <w:t>管理</w:t>
      </w:r>
      <w:r>
        <w:rPr>
          <w:rFonts w:ascii="仿宋" w:eastAsia="仿宋" w:hAnsi="仿宋" w:hint="eastAsia"/>
          <w:sz w:val="32"/>
          <w:szCs w:val="32"/>
        </w:rPr>
        <w:t>制度建设为</w:t>
      </w:r>
      <w:r>
        <w:rPr>
          <w:rFonts w:ascii="仿宋" w:eastAsia="仿宋" w:hAnsi="仿宋" w:hint="eastAsia"/>
          <w:sz w:val="32"/>
          <w:szCs w:val="32"/>
        </w:rPr>
        <w:t>根本</w:t>
      </w:r>
      <w:r>
        <w:rPr>
          <w:rFonts w:ascii="仿宋" w:eastAsia="仿宋" w:hAnsi="仿宋" w:hint="eastAsia"/>
          <w:sz w:val="32"/>
          <w:szCs w:val="32"/>
        </w:rPr>
        <w:t>保障，</w:t>
      </w:r>
      <w:r>
        <w:rPr>
          <w:rFonts w:ascii="仿宋" w:eastAsia="仿宋" w:hAnsi="仿宋" w:hint="eastAsia"/>
          <w:sz w:val="32"/>
          <w:szCs w:val="32"/>
        </w:rPr>
        <w:t>以服务效能提升为管理目标，以持续不断地强化资产管理为工作主线，以攻坚克难的意志力稳步推进校办企业全面处置，出色</w:t>
      </w:r>
      <w:r>
        <w:rPr>
          <w:rFonts w:ascii="仿宋" w:eastAsia="仿宋" w:hAnsi="仿宋" w:hint="eastAsia"/>
          <w:sz w:val="32"/>
          <w:szCs w:val="32"/>
        </w:rPr>
        <w:t>完成</w:t>
      </w:r>
      <w:r>
        <w:rPr>
          <w:rFonts w:ascii="仿宋" w:eastAsia="仿宋" w:hAnsi="仿宋" w:hint="eastAsia"/>
          <w:sz w:val="32"/>
          <w:szCs w:val="32"/>
        </w:rPr>
        <w:t>了</w:t>
      </w:r>
      <w:r>
        <w:rPr>
          <w:rFonts w:ascii="仿宋" w:eastAsia="仿宋" w:hAnsi="仿宋" w:hint="eastAsia"/>
          <w:sz w:val="32"/>
          <w:szCs w:val="32"/>
        </w:rPr>
        <w:t>本部门</w:t>
      </w:r>
      <w:r>
        <w:rPr>
          <w:rFonts w:ascii="仿宋" w:eastAsia="仿宋" w:hAnsi="仿宋" w:hint="eastAsia"/>
          <w:sz w:val="32"/>
          <w:szCs w:val="32"/>
        </w:rPr>
        <w:t>各项年度</w:t>
      </w:r>
      <w:r>
        <w:rPr>
          <w:rFonts w:ascii="仿宋" w:eastAsia="仿宋" w:hAnsi="仿宋" w:hint="eastAsia"/>
          <w:sz w:val="32"/>
          <w:szCs w:val="32"/>
        </w:rPr>
        <w:t>工作任务，</w:t>
      </w:r>
      <w:r>
        <w:rPr>
          <w:rFonts w:ascii="仿宋" w:eastAsia="仿宋" w:hAnsi="仿宋" w:hint="eastAsia"/>
          <w:sz w:val="32"/>
          <w:szCs w:val="32"/>
        </w:rPr>
        <w:t>保障了学校管理与教学工作顺利运行</w:t>
      </w:r>
      <w:r>
        <w:rPr>
          <w:rFonts w:ascii="仿宋" w:eastAsia="仿宋" w:hAnsi="仿宋" w:hint="eastAsia"/>
          <w:sz w:val="32"/>
          <w:szCs w:val="32"/>
        </w:rPr>
        <w:t>。</w:t>
      </w:r>
      <w:r>
        <w:rPr>
          <w:rFonts w:ascii="仿宋" w:eastAsia="仿宋" w:hAnsi="仿宋" w:cs="宋体" w:hint="eastAsia"/>
          <w:kern w:val="0"/>
          <w:sz w:val="32"/>
          <w:szCs w:val="32"/>
        </w:rPr>
        <w:t>现将本年度工作</w:t>
      </w:r>
      <w:r>
        <w:rPr>
          <w:rFonts w:ascii="仿宋" w:eastAsia="仿宋" w:hAnsi="仿宋" w:hint="eastAsia"/>
          <w:sz w:val="32"/>
          <w:szCs w:val="32"/>
        </w:rPr>
        <w:t>总结</w:t>
      </w:r>
      <w:r>
        <w:rPr>
          <w:rFonts w:ascii="仿宋" w:eastAsia="仿宋" w:hAnsi="仿宋" w:cs="宋体" w:hint="eastAsia"/>
          <w:kern w:val="0"/>
          <w:sz w:val="32"/>
          <w:szCs w:val="32"/>
        </w:rPr>
        <w:t>如下：</w:t>
      </w:r>
    </w:p>
    <w:p w:rsidR="000B4977" w:rsidRDefault="00B75FAF">
      <w:pPr>
        <w:pStyle w:val="a7"/>
        <w:widowControl/>
        <w:spacing w:before="100" w:beforeAutospacing="1" w:after="100" w:afterAutospacing="1" w:line="540" w:lineRule="exact"/>
        <w:ind w:firstLineChars="0"/>
        <w:jc w:val="left"/>
        <w:rPr>
          <w:rFonts w:ascii="仿宋" w:eastAsia="仿宋" w:hAnsi="仿宋" w:cs="Times New Roman"/>
          <w:b/>
          <w:sz w:val="32"/>
          <w:szCs w:val="32"/>
        </w:rPr>
      </w:pPr>
      <w:r>
        <w:rPr>
          <w:rFonts w:ascii="仿宋" w:eastAsia="仿宋" w:hAnsi="仿宋" w:cs="Times New Roman" w:hint="eastAsia"/>
          <w:b/>
          <w:sz w:val="32"/>
          <w:szCs w:val="32"/>
        </w:rPr>
        <w:t>一、</w:t>
      </w:r>
      <w:r>
        <w:rPr>
          <w:rFonts w:ascii="仿宋" w:eastAsia="仿宋" w:hAnsi="仿宋" w:cs="Times New Roman" w:hint="eastAsia"/>
          <w:b/>
          <w:sz w:val="32"/>
          <w:szCs w:val="32"/>
        </w:rPr>
        <w:t>加强政治理论学习</w:t>
      </w:r>
      <w:r>
        <w:rPr>
          <w:rFonts w:ascii="仿宋" w:eastAsia="仿宋" w:hAnsi="仿宋" w:cs="华文仿宋" w:hint="eastAsia"/>
          <w:b/>
          <w:bCs/>
          <w:color w:val="444444"/>
          <w:kern w:val="0"/>
          <w:sz w:val="32"/>
          <w:szCs w:val="32"/>
        </w:rPr>
        <w:t>，</w:t>
      </w:r>
      <w:r>
        <w:rPr>
          <w:rFonts w:ascii="仿宋" w:eastAsia="仿宋" w:hAnsi="仿宋" w:cs="Times New Roman" w:hint="eastAsia"/>
          <w:b/>
          <w:sz w:val="32"/>
          <w:szCs w:val="32"/>
        </w:rPr>
        <w:t>履行一岗双责职责</w:t>
      </w:r>
    </w:p>
    <w:p w:rsidR="000B4977" w:rsidRDefault="00B75FAF">
      <w:pPr>
        <w:spacing w:before="100" w:beforeAutospacing="1" w:after="100" w:afterAutospacing="1" w:line="540" w:lineRule="exact"/>
        <w:ind w:firstLine="590"/>
        <w:rPr>
          <w:rFonts w:ascii="仿宋" w:eastAsia="仿宋" w:hAnsi="仿宋"/>
          <w:sz w:val="32"/>
          <w:szCs w:val="32"/>
        </w:rPr>
      </w:pPr>
      <w:r>
        <w:rPr>
          <w:rFonts w:ascii="仿宋_GB2312" w:eastAsia="仿宋_GB2312" w:hAnsi="仿宋" w:cs="Times New Roman" w:hint="eastAsia"/>
          <w:b/>
          <w:sz w:val="30"/>
          <w:szCs w:val="30"/>
        </w:rPr>
        <w:t>1.</w:t>
      </w:r>
      <w:r>
        <w:rPr>
          <w:rFonts w:ascii="仿宋_GB2312" w:eastAsia="仿宋_GB2312" w:hAnsi="仿宋" w:cs="Times New Roman" w:hint="eastAsia"/>
          <w:b/>
          <w:sz w:val="30"/>
          <w:szCs w:val="30"/>
        </w:rPr>
        <w:t>坚持把学习贯彻习近平新时代中国特色社会主义思想作为首要政治任务，以理论武装头脑。</w:t>
      </w:r>
      <w:r>
        <w:rPr>
          <w:rFonts w:ascii="仿宋_GB2312" w:eastAsia="仿宋_GB2312" w:hAnsi="仿宋" w:cs="Times New Roman" w:hint="eastAsia"/>
          <w:b/>
          <w:sz w:val="30"/>
          <w:szCs w:val="30"/>
        </w:rPr>
        <w:t xml:space="preserve"> </w:t>
      </w:r>
      <w:r>
        <w:rPr>
          <w:rFonts w:ascii="仿宋" w:eastAsia="仿宋" w:hAnsi="仿宋" w:hint="eastAsia"/>
          <w:sz w:val="32"/>
          <w:szCs w:val="32"/>
        </w:rPr>
        <w:t>2021</w:t>
      </w:r>
      <w:r>
        <w:rPr>
          <w:rFonts w:ascii="仿宋" w:eastAsia="仿宋" w:hAnsi="仿宋" w:hint="eastAsia"/>
          <w:sz w:val="32"/>
          <w:szCs w:val="32"/>
        </w:rPr>
        <w:t>年，资产管理处认真组织部门党员及教职工学</w:t>
      </w:r>
      <w:proofErr w:type="gramStart"/>
      <w:r>
        <w:rPr>
          <w:rFonts w:ascii="仿宋" w:eastAsia="仿宋" w:hAnsi="仿宋" w:hint="eastAsia"/>
          <w:sz w:val="32"/>
          <w:szCs w:val="32"/>
        </w:rPr>
        <w:t>习习近</w:t>
      </w:r>
      <w:proofErr w:type="gramEnd"/>
      <w:r>
        <w:rPr>
          <w:rFonts w:ascii="仿宋" w:eastAsia="仿宋" w:hAnsi="仿宋" w:hint="eastAsia"/>
          <w:sz w:val="32"/>
          <w:szCs w:val="32"/>
        </w:rPr>
        <w:t>平新时代中国特色社会主义思想</w:t>
      </w:r>
      <w:r>
        <w:rPr>
          <w:rFonts w:ascii="仿宋" w:eastAsia="仿宋" w:hAnsi="仿宋" w:hint="eastAsia"/>
          <w:sz w:val="32"/>
          <w:szCs w:val="32"/>
        </w:rPr>
        <w:t>、</w:t>
      </w:r>
      <w:r>
        <w:rPr>
          <w:rFonts w:ascii="仿宋" w:eastAsia="仿宋" w:hAnsi="仿宋" w:hint="eastAsia"/>
          <w:sz w:val="32"/>
          <w:szCs w:val="32"/>
        </w:rPr>
        <w:t>十九届五中、六中全会精神</w:t>
      </w:r>
      <w:r>
        <w:rPr>
          <w:rFonts w:ascii="仿宋" w:eastAsia="仿宋" w:hAnsi="仿宋" w:hint="eastAsia"/>
          <w:sz w:val="32"/>
          <w:szCs w:val="32"/>
        </w:rPr>
        <w:t>，</w:t>
      </w:r>
      <w:r>
        <w:rPr>
          <w:rFonts w:ascii="仿宋" w:eastAsia="仿宋" w:hAnsi="仿宋" w:hint="eastAsia"/>
          <w:sz w:val="32"/>
          <w:szCs w:val="32"/>
        </w:rPr>
        <w:t>通过深入学习，进一步提升部门党员干部</w:t>
      </w:r>
      <w:r>
        <w:rPr>
          <w:rFonts w:ascii="仿宋" w:eastAsia="仿宋" w:hAnsi="仿宋" w:hint="eastAsia"/>
          <w:sz w:val="32"/>
          <w:szCs w:val="32"/>
        </w:rPr>
        <w:t>、业务骨干</w:t>
      </w:r>
      <w:r>
        <w:rPr>
          <w:rFonts w:ascii="仿宋" w:eastAsia="仿宋" w:hAnsi="仿宋" w:hint="eastAsia"/>
          <w:sz w:val="32"/>
          <w:szCs w:val="32"/>
        </w:rPr>
        <w:t>的政治素养，进一步增强“四个意识”、坚定“四个自信”、做到“两个维护”，将理论融入到具体业务工作之中，从思想上强化为学校</w:t>
      </w:r>
      <w:r>
        <w:rPr>
          <w:rFonts w:ascii="仿宋" w:eastAsia="仿宋" w:hAnsi="仿宋" w:hint="eastAsia"/>
          <w:sz w:val="32"/>
          <w:szCs w:val="32"/>
        </w:rPr>
        <w:t>教育</w:t>
      </w:r>
      <w:r>
        <w:rPr>
          <w:rFonts w:ascii="仿宋" w:eastAsia="仿宋" w:hAnsi="仿宋" w:hint="eastAsia"/>
          <w:sz w:val="32"/>
          <w:szCs w:val="32"/>
        </w:rPr>
        <w:t>事业健康发展</w:t>
      </w:r>
      <w:r>
        <w:rPr>
          <w:rFonts w:ascii="仿宋" w:eastAsia="仿宋" w:hAnsi="仿宋" w:hint="eastAsia"/>
          <w:sz w:val="32"/>
          <w:szCs w:val="32"/>
        </w:rPr>
        <w:t>保障意识</w:t>
      </w:r>
      <w:r>
        <w:rPr>
          <w:rFonts w:ascii="仿宋" w:eastAsia="仿宋" w:hAnsi="仿宋" w:hint="eastAsia"/>
          <w:sz w:val="32"/>
          <w:szCs w:val="32"/>
        </w:rPr>
        <w:t>和为全校师生</w:t>
      </w:r>
      <w:r>
        <w:rPr>
          <w:rFonts w:ascii="仿宋" w:eastAsia="仿宋" w:hAnsi="仿宋" w:hint="eastAsia"/>
          <w:sz w:val="32"/>
          <w:szCs w:val="32"/>
        </w:rPr>
        <w:t>全心全意服务</w:t>
      </w:r>
      <w:r>
        <w:rPr>
          <w:rFonts w:ascii="仿宋" w:eastAsia="仿宋" w:hAnsi="仿宋" w:hint="eastAsia"/>
          <w:sz w:val="32"/>
          <w:szCs w:val="32"/>
        </w:rPr>
        <w:t>的</w:t>
      </w:r>
      <w:r>
        <w:rPr>
          <w:rFonts w:ascii="仿宋" w:eastAsia="仿宋" w:hAnsi="仿宋" w:hint="eastAsia"/>
          <w:sz w:val="32"/>
          <w:szCs w:val="32"/>
        </w:rPr>
        <w:t>服务</w:t>
      </w:r>
      <w:r>
        <w:rPr>
          <w:rFonts w:ascii="仿宋" w:eastAsia="仿宋" w:hAnsi="仿宋" w:hint="eastAsia"/>
          <w:sz w:val="32"/>
          <w:szCs w:val="32"/>
        </w:rPr>
        <w:t>意识。</w:t>
      </w:r>
    </w:p>
    <w:p w:rsidR="000B4977" w:rsidRDefault="00B75FAF">
      <w:pPr>
        <w:spacing w:before="100" w:beforeAutospacing="1" w:after="100" w:afterAutospacing="1" w:line="540" w:lineRule="exact"/>
        <w:ind w:firstLine="590"/>
        <w:rPr>
          <w:rFonts w:ascii="仿宋" w:eastAsia="仿宋" w:hAnsi="仿宋"/>
          <w:sz w:val="32"/>
          <w:szCs w:val="32"/>
        </w:rPr>
      </w:pPr>
      <w:r>
        <w:rPr>
          <w:rFonts w:ascii="仿宋_GB2312" w:eastAsia="仿宋_GB2312" w:hAnsi="仿宋" w:cs="Times New Roman" w:hint="eastAsia"/>
          <w:b/>
          <w:sz w:val="30"/>
          <w:szCs w:val="30"/>
        </w:rPr>
        <w:t>2.</w:t>
      </w:r>
      <w:r>
        <w:rPr>
          <w:rFonts w:ascii="仿宋_GB2312" w:eastAsia="仿宋_GB2312" w:hAnsi="仿宋" w:cs="Times New Roman" w:hint="eastAsia"/>
          <w:b/>
          <w:sz w:val="30"/>
          <w:szCs w:val="30"/>
        </w:rPr>
        <w:t>以</w:t>
      </w:r>
      <w:r w:rsidR="00C8472E">
        <w:rPr>
          <w:rFonts w:ascii="仿宋_GB2312" w:eastAsia="仿宋_GB2312" w:hAnsi="仿宋" w:cs="Times New Roman" w:hint="eastAsia"/>
          <w:b/>
          <w:sz w:val="30"/>
          <w:szCs w:val="30"/>
        </w:rPr>
        <w:t>政</w:t>
      </w:r>
      <w:bookmarkStart w:id="0" w:name="_GoBack"/>
      <w:bookmarkEnd w:id="0"/>
      <w:r>
        <w:rPr>
          <w:rFonts w:ascii="仿宋_GB2312" w:eastAsia="仿宋_GB2312" w:hAnsi="仿宋" w:cs="Times New Roman" w:hint="eastAsia"/>
          <w:b/>
          <w:sz w:val="30"/>
          <w:szCs w:val="30"/>
        </w:rPr>
        <w:t>治理论学习为抓手，加强意识形态工作。</w:t>
      </w:r>
      <w:r>
        <w:rPr>
          <w:rFonts w:ascii="仿宋" w:eastAsia="仿宋" w:hAnsi="仿宋" w:hint="eastAsia"/>
          <w:sz w:val="32"/>
          <w:szCs w:val="32"/>
        </w:rPr>
        <w:t>一是坚持正确政治方向，把握正确舆论导向，扎实做</w:t>
      </w:r>
      <w:r>
        <w:rPr>
          <w:rFonts w:ascii="仿宋" w:eastAsia="仿宋" w:hAnsi="仿宋" w:hint="eastAsia"/>
          <w:sz w:val="32"/>
          <w:szCs w:val="32"/>
        </w:rPr>
        <w:t>好思想</w:t>
      </w:r>
      <w:r>
        <w:rPr>
          <w:rFonts w:ascii="仿宋" w:eastAsia="仿宋" w:hAnsi="仿宋" w:hint="eastAsia"/>
          <w:sz w:val="32"/>
          <w:szCs w:val="32"/>
        </w:rPr>
        <w:t>教育</w:t>
      </w:r>
      <w:r>
        <w:rPr>
          <w:rFonts w:ascii="仿宋" w:eastAsia="仿宋" w:hAnsi="仿宋" w:hint="eastAsia"/>
          <w:sz w:val="32"/>
          <w:szCs w:val="32"/>
        </w:rPr>
        <w:t>工作，</w:t>
      </w:r>
      <w:r>
        <w:rPr>
          <w:rFonts w:ascii="仿宋" w:eastAsia="仿宋" w:hAnsi="仿宋" w:hint="eastAsia"/>
          <w:sz w:val="32"/>
          <w:szCs w:val="32"/>
        </w:rPr>
        <w:t>做细做实</w:t>
      </w:r>
      <w:r>
        <w:rPr>
          <w:rFonts w:ascii="仿宋" w:eastAsia="仿宋" w:hAnsi="仿宋" w:hint="eastAsia"/>
          <w:sz w:val="32"/>
          <w:szCs w:val="32"/>
        </w:rPr>
        <w:t>意识形态</w:t>
      </w:r>
      <w:r>
        <w:rPr>
          <w:rFonts w:ascii="仿宋" w:eastAsia="仿宋" w:hAnsi="仿宋" w:hint="eastAsia"/>
          <w:sz w:val="32"/>
          <w:szCs w:val="32"/>
        </w:rPr>
        <w:t>工作。严格管理资产管理处的</w:t>
      </w:r>
      <w:r>
        <w:rPr>
          <w:rFonts w:ascii="仿宋" w:eastAsia="仿宋" w:hAnsi="仿宋" w:hint="eastAsia"/>
          <w:sz w:val="32"/>
          <w:szCs w:val="32"/>
        </w:rPr>
        <w:t>QQ</w:t>
      </w:r>
      <w:r>
        <w:rPr>
          <w:rFonts w:ascii="仿宋" w:eastAsia="仿宋" w:hAnsi="仿宋" w:hint="eastAsia"/>
          <w:sz w:val="32"/>
          <w:szCs w:val="32"/>
        </w:rPr>
        <w:t>工作群</w:t>
      </w:r>
      <w:proofErr w:type="gramStart"/>
      <w:r>
        <w:rPr>
          <w:rFonts w:ascii="仿宋" w:eastAsia="仿宋" w:hAnsi="仿宋" w:hint="eastAsia"/>
          <w:sz w:val="32"/>
          <w:szCs w:val="32"/>
        </w:rPr>
        <w:t>和微信工作</w:t>
      </w:r>
      <w:proofErr w:type="gramEnd"/>
      <w:r>
        <w:rPr>
          <w:rFonts w:ascii="仿宋" w:eastAsia="仿宋" w:hAnsi="仿宋" w:hint="eastAsia"/>
          <w:sz w:val="32"/>
          <w:szCs w:val="32"/>
        </w:rPr>
        <w:t>群，及时解释、处理</w:t>
      </w:r>
      <w:proofErr w:type="gramStart"/>
      <w:r>
        <w:rPr>
          <w:rFonts w:ascii="仿宋" w:eastAsia="仿宋" w:hAnsi="仿宋" w:hint="eastAsia"/>
          <w:sz w:val="32"/>
          <w:szCs w:val="32"/>
        </w:rPr>
        <w:t>棚改户</w:t>
      </w:r>
      <w:proofErr w:type="gramEnd"/>
      <w:r>
        <w:rPr>
          <w:rFonts w:ascii="仿宋" w:eastAsia="仿宋" w:hAnsi="仿宋" w:hint="eastAsia"/>
          <w:sz w:val="32"/>
          <w:szCs w:val="32"/>
        </w:rPr>
        <w:t>QQ</w:t>
      </w:r>
      <w:r>
        <w:rPr>
          <w:rFonts w:ascii="仿宋" w:eastAsia="仿宋" w:hAnsi="仿宋" w:hint="eastAsia"/>
          <w:sz w:val="32"/>
          <w:szCs w:val="32"/>
        </w:rPr>
        <w:t>群里购房户的诉求，梳理本部门人员</w:t>
      </w:r>
      <w:proofErr w:type="gramStart"/>
      <w:r>
        <w:rPr>
          <w:rFonts w:ascii="仿宋" w:eastAsia="仿宋" w:hAnsi="仿宋" w:hint="eastAsia"/>
          <w:sz w:val="32"/>
          <w:szCs w:val="32"/>
        </w:rPr>
        <w:t>的抖音账户</w:t>
      </w:r>
      <w:proofErr w:type="gramEnd"/>
      <w:r>
        <w:rPr>
          <w:rFonts w:ascii="仿宋" w:eastAsia="仿宋" w:hAnsi="仿宋" w:hint="eastAsia"/>
          <w:sz w:val="32"/>
          <w:szCs w:val="32"/>
        </w:rPr>
        <w:t>和公众号，主动、及时排查</w:t>
      </w:r>
      <w:r>
        <w:rPr>
          <w:rFonts w:ascii="仿宋" w:eastAsia="仿宋" w:hAnsi="仿宋" w:hint="eastAsia"/>
          <w:sz w:val="32"/>
          <w:szCs w:val="32"/>
        </w:rPr>
        <w:lastRenderedPageBreak/>
        <w:t>意识形态隐患。</w:t>
      </w:r>
      <w:r>
        <w:rPr>
          <w:rFonts w:ascii="仿宋" w:eastAsia="仿宋" w:hAnsi="仿宋" w:hint="eastAsia"/>
          <w:sz w:val="32"/>
          <w:szCs w:val="32"/>
        </w:rPr>
        <w:t>二是组织部门党员干部积极投入到“学史明理”“学史增信”“学史崇德”“学史力行”专题活动中去，进一步提高党员干部的政治意识和政治站位。三是严格落实理论学习制度，健全政治理论学习制度。确定每周二下午为政治理论及业务学习时间，并严格执行考勤管理，确保学习成效。</w:t>
      </w:r>
    </w:p>
    <w:p w:rsidR="000B4977" w:rsidRDefault="00B75FAF">
      <w:pPr>
        <w:widowControl/>
        <w:shd w:val="clear" w:color="auto" w:fill="FFFFFF"/>
        <w:spacing w:before="100" w:beforeAutospacing="1" w:after="100" w:afterAutospacing="1" w:line="540" w:lineRule="exact"/>
        <w:ind w:firstLine="480"/>
        <w:jc w:val="left"/>
        <w:rPr>
          <w:rFonts w:ascii="仿宋" w:eastAsia="仿宋" w:hAnsi="仿宋" w:cs="华文仿宋"/>
          <w:b/>
          <w:kern w:val="0"/>
          <w:sz w:val="32"/>
          <w:szCs w:val="32"/>
        </w:rPr>
      </w:pPr>
      <w:r>
        <w:rPr>
          <w:rFonts w:ascii="仿宋" w:eastAsia="仿宋" w:hAnsi="仿宋" w:cs="华文仿宋" w:hint="eastAsia"/>
          <w:b/>
          <w:kern w:val="0"/>
          <w:sz w:val="32"/>
          <w:szCs w:val="32"/>
        </w:rPr>
        <w:t>二、查漏补缺</w:t>
      </w:r>
      <w:r>
        <w:rPr>
          <w:rFonts w:ascii="仿宋" w:eastAsia="仿宋" w:hAnsi="仿宋" w:cs="华文仿宋" w:hint="eastAsia"/>
          <w:b/>
          <w:kern w:val="0"/>
          <w:sz w:val="32"/>
          <w:szCs w:val="32"/>
        </w:rPr>
        <w:t>，不断推进制度化、规范化建设</w:t>
      </w:r>
    </w:p>
    <w:p w:rsidR="000B4977" w:rsidRDefault="00B75FAF">
      <w:pPr>
        <w:widowControl/>
        <w:shd w:val="clear" w:color="auto" w:fill="FFFFFF"/>
        <w:spacing w:before="100" w:beforeAutospacing="1" w:after="100" w:afterAutospacing="1" w:line="540" w:lineRule="exact"/>
        <w:ind w:firstLine="480"/>
        <w:jc w:val="left"/>
        <w:rPr>
          <w:rFonts w:ascii="仿宋" w:eastAsia="仿宋" w:hAnsi="仿宋"/>
          <w:sz w:val="32"/>
          <w:szCs w:val="32"/>
        </w:rPr>
      </w:pPr>
      <w:r>
        <w:rPr>
          <w:rFonts w:ascii="仿宋" w:eastAsia="仿宋" w:hAnsi="仿宋" w:hint="eastAsia"/>
          <w:sz w:val="32"/>
          <w:szCs w:val="32"/>
        </w:rPr>
        <w:t>一是</w:t>
      </w:r>
      <w:r>
        <w:rPr>
          <w:rFonts w:ascii="仿宋" w:eastAsia="仿宋" w:hAnsi="仿宋" w:hint="eastAsia"/>
          <w:sz w:val="32"/>
          <w:szCs w:val="32"/>
        </w:rPr>
        <w:t>建立健全房产管理制度。</w:t>
      </w:r>
      <w:r>
        <w:rPr>
          <w:rFonts w:ascii="仿宋" w:eastAsia="仿宋" w:hAnsi="仿宋" w:hint="eastAsia"/>
          <w:sz w:val="32"/>
          <w:szCs w:val="32"/>
        </w:rPr>
        <w:t>先后出台了《湖南科技学院公共租赁住房管理暂行办法》、《湖南科技学院公有住房出租出借管理办法》、《湖南科技学院校内住房交易管理暂行办法》，让校内公共住房租赁和公有住房管理工作有章可循，管理工作进一步规范。</w:t>
      </w:r>
    </w:p>
    <w:p w:rsidR="000B4977" w:rsidRDefault="00B75FAF">
      <w:pPr>
        <w:widowControl/>
        <w:shd w:val="clear" w:color="auto" w:fill="FFFFFF"/>
        <w:spacing w:before="100" w:beforeAutospacing="1" w:after="100" w:afterAutospacing="1" w:line="540" w:lineRule="exact"/>
        <w:ind w:firstLine="645"/>
        <w:jc w:val="left"/>
        <w:rPr>
          <w:rFonts w:ascii="仿宋" w:eastAsia="仿宋" w:hAnsi="仿宋"/>
          <w:sz w:val="32"/>
          <w:szCs w:val="32"/>
        </w:rPr>
      </w:pPr>
      <w:r>
        <w:rPr>
          <w:rFonts w:ascii="仿宋" w:eastAsia="仿宋" w:hAnsi="仿宋" w:hint="eastAsia"/>
          <w:sz w:val="32"/>
          <w:szCs w:val="32"/>
        </w:rPr>
        <w:t>二是</w:t>
      </w:r>
      <w:r>
        <w:rPr>
          <w:rFonts w:ascii="仿宋" w:eastAsia="仿宋" w:hAnsi="仿宋" w:hint="eastAsia"/>
          <w:sz w:val="32"/>
          <w:szCs w:val="32"/>
        </w:rPr>
        <w:t>重视廉政建设，</w:t>
      </w:r>
      <w:r>
        <w:rPr>
          <w:rFonts w:ascii="仿宋" w:eastAsia="仿宋" w:hAnsi="仿宋" w:hint="eastAsia"/>
          <w:sz w:val="32"/>
          <w:szCs w:val="32"/>
        </w:rPr>
        <w:t>梳理内控风险点，建立《资产管理处内部控制制度》，对采购事项落实集体询价程序，防范设备配置采购、设施设备维修服务等业务</w:t>
      </w:r>
      <w:r>
        <w:rPr>
          <w:rFonts w:ascii="仿宋" w:eastAsia="仿宋" w:hAnsi="仿宋" w:hint="eastAsia"/>
          <w:sz w:val="32"/>
          <w:szCs w:val="32"/>
        </w:rPr>
        <w:t>廉政</w:t>
      </w:r>
      <w:r>
        <w:rPr>
          <w:rFonts w:ascii="仿宋" w:eastAsia="仿宋" w:hAnsi="仿宋" w:hint="eastAsia"/>
          <w:sz w:val="32"/>
          <w:szCs w:val="32"/>
        </w:rPr>
        <w:t>风险</w:t>
      </w:r>
      <w:r>
        <w:rPr>
          <w:rFonts w:ascii="仿宋" w:eastAsia="仿宋" w:hAnsi="仿宋" w:hint="eastAsia"/>
          <w:sz w:val="32"/>
          <w:szCs w:val="32"/>
        </w:rPr>
        <w:t>，堵塞漏洞</w:t>
      </w:r>
      <w:r>
        <w:rPr>
          <w:rFonts w:ascii="仿宋" w:eastAsia="仿宋" w:hAnsi="仿宋" w:hint="eastAsia"/>
          <w:sz w:val="32"/>
          <w:szCs w:val="32"/>
        </w:rPr>
        <w:t>。</w:t>
      </w:r>
    </w:p>
    <w:p w:rsidR="000B4977" w:rsidRDefault="00B75FAF">
      <w:pPr>
        <w:widowControl/>
        <w:shd w:val="clear" w:color="auto" w:fill="FFFFFF"/>
        <w:spacing w:before="100" w:beforeAutospacing="1" w:after="100" w:afterAutospacing="1" w:line="540" w:lineRule="exact"/>
        <w:ind w:firstLine="480"/>
        <w:jc w:val="left"/>
        <w:rPr>
          <w:rFonts w:ascii="仿宋" w:eastAsia="仿宋" w:hAnsi="仿宋" w:cs="华文仿宋"/>
          <w:b/>
          <w:kern w:val="0"/>
          <w:sz w:val="32"/>
          <w:szCs w:val="32"/>
        </w:rPr>
      </w:pPr>
      <w:r>
        <w:rPr>
          <w:rFonts w:ascii="仿宋" w:eastAsia="仿宋" w:hAnsi="仿宋" w:cs="华文仿宋" w:hint="eastAsia"/>
          <w:b/>
          <w:kern w:val="0"/>
          <w:sz w:val="32"/>
          <w:szCs w:val="32"/>
        </w:rPr>
        <w:t>三、</w:t>
      </w:r>
      <w:r>
        <w:rPr>
          <w:rFonts w:ascii="仿宋" w:eastAsia="仿宋" w:hAnsi="仿宋" w:cs="华文仿宋" w:hint="eastAsia"/>
          <w:b/>
          <w:kern w:val="0"/>
          <w:sz w:val="32"/>
          <w:szCs w:val="32"/>
        </w:rPr>
        <w:t>担当作为</w:t>
      </w:r>
      <w:r>
        <w:rPr>
          <w:rFonts w:ascii="仿宋" w:eastAsia="仿宋" w:hAnsi="仿宋" w:cs="华文仿宋" w:hint="eastAsia"/>
          <w:b/>
          <w:kern w:val="0"/>
          <w:sz w:val="32"/>
          <w:szCs w:val="32"/>
        </w:rPr>
        <w:t>，</w:t>
      </w:r>
      <w:r>
        <w:rPr>
          <w:rFonts w:ascii="仿宋" w:eastAsia="仿宋" w:hAnsi="仿宋" w:cs="华文仿宋" w:hint="eastAsia"/>
          <w:b/>
          <w:kern w:val="0"/>
          <w:sz w:val="32"/>
          <w:szCs w:val="32"/>
        </w:rPr>
        <w:t>攻坚</w:t>
      </w:r>
      <w:r>
        <w:rPr>
          <w:rFonts w:ascii="仿宋" w:eastAsia="仿宋" w:hAnsi="仿宋" w:cs="华文仿宋" w:hint="eastAsia"/>
          <w:b/>
          <w:kern w:val="0"/>
          <w:sz w:val="32"/>
          <w:szCs w:val="32"/>
        </w:rPr>
        <w:t>克难</w:t>
      </w:r>
      <w:r>
        <w:rPr>
          <w:rFonts w:ascii="仿宋" w:eastAsia="仿宋" w:hAnsi="仿宋" w:cs="华文仿宋" w:hint="eastAsia"/>
          <w:b/>
          <w:kern w:val="0"/>
          <w:sz w:val="32"/>
          <w:szCs w:val="32"/>
        </w:rPr>
        <w:t>，</w:t>
      </w:r>
      <w:r>
        <w:rPr>
          <w:rFonts w:ascii="仿宋" w:eastAsia="仿宋" w:hAnsi="仿宋" w:cs="华文仿宋" w:hint="eastAsia"/>
          <w:b/>
          <w:kern w:val="0"/>
          <w:sz w:val="32"/>
          <w:szCs w:val="32"/>
        </w:rPr>
        <w:t>全面出色</w:t>
      </w:r>
      <w:r>
        <w:rPr>
          <w:rFonts w:ascii="仿宋" w:eastAsia="仿宋" w:hAnsi="仿宋" w:cs="华文仿宋" w:hint="eastAsia"/>
          <w:b/>
          <w:kern w:val="0"/>
          <w:sz w:val="32"/>
          <w:szCs w:val="32"/>
        </w:rPr>
        <w:t>完成校办企业</w:t>
      </w:r>
      <w:r>
        <w:rPr>
          <w:rFonts w:ascii="仿宋" w:eastAsia="仿宋" w:hAnsi="仿宋" w:cs="华文仿宋" w:hint="eastAsia"/>
          <w:b/>
          <w:kern w:val="0"/>
          <w:sz w:val="32"/>
          <w:szCs w:val="32"/>
        </w:rPr>
        <w:t>处置工作任务</w:t>
      </w:r>
    </w:p>
    <w:p w:rsidR="000B4977" w:rsidRDefault="00B75FAF">
      <w:pPr>
        <w:widowControl/>
        <w:shd w:val="clear" w:color="auto" w:fill="FFFFFF"/>
        <w:spacing w:before="100" w:beforeAutospacing="1" w:after="100" w:afterAutospacing="1" w:line="540" w:lineRule="exact"/>
        <w:ind w:firstLine="645"/>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完成了对后勤服务公司的注销工作。注销前，为了平稳过渡，对后勤的人员、收入、支付问题进行了认</w:t>
      </w:r>
      <w:r>
        <w:rPr>
          <w:rFonts w:ascii="仿宋" w:eastAsia="仿宋" w:hAnsi="仿宋" w:hint="eastAsia"/>
          <w:sz w:val="32"/>
          <w:szCs w:val="32"/>
        </w:rPr>
        <w:t>真分析，制定了相关方案并落实到位，没有因为注销后勤公司而影响后勤服务工作。</w:t>
      </w:r>
    </w:p>
    <w:p w:rsidR="000B4977" w:rsidRDefault="00B75FAF">
      <w:pPr>
        <w:widowControl/>
        <w:shd w:val="clear" w:color="auto" w:fill="FFFFFF"/>
        <w:spacing w:before="100" w:beforeAutospacing="1" w:after="100" w:afterAutospacing="1" w:line="540" w:lineRule="exact"/>
        <w:ind w:firstLine="645"/>
        <w:jc w:val="left"/>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w:t>
      </w:r>
      <w:r>
        <w:rPr>
          <w:rFonts w:ascii="仿宋" w:eastAsia="仿宋" w:hAnsi="仿宋" w:hint="eastAsia"/>
          <w:sz w:val="32"/>
          <w:szCs w:val="32"/>
        </w:rPr>
        <w:t>完成了</w:t>
      </w:r>
      <w:r>
        <w:rPr>
          <w:rFonts w:ascii="仿宋" w:eastAsia="仿宋" w:hAnsi="仿宋" w:hint="eastAsia"/>
          <w:sz w:val="32"/>
          <w:szCs w:val="32"/>
        </w:rPr>
        <w:t>永大建设工程公司的</w:t>
      </w:r>
      <w:r>
        <w:rPr>
          <w:rFonts w:ascii="仿宋" w:eastAsia="仿宋" w:hAnsi="仿宋" w:hint="eastAsia"/>
          <w:sz w:val="32"/>
          <w:szCs w:val="32"/>
        </w:rPr>
        <w:t>注销、天顺科技驾校</w:t>
      </w:r>
      <w:r>
        <w:rPr>
          <w:rFonts w:ascii="仿宋" w:eastAsia="仿宋" w:hAnsi="仿宋" w:hint="eastAsia"/>
          <w:sz w:val="32"/>
          <w:szCs w:val="32"/>
        </w:rPr>
        <w:t>产权</w:t>
      </w:r>
      <w:r>
        <w:rPr>
          <w:rFonts w:ascii="仿宋" w:eastAsia="仿宋" w:hAnsi="仿宋" w:hint="eastAsia"/>
          <w:sz w:val="32"/>
          <w:szCs w:val="32"/>
        </w:rPr>
        <w:t>转让</w:t>
      </w:r>
      <w:r>
        <w:rPr>
          <w:rFonts w:ascii="仿宋" w:eastAsia="仿宋" w:hAnsi="仿宋" w:hint="eastAsia"/>
          <w:sz w:val="32"/>
          <w:szCs w:val="32"/>
        </w:rPr>
        <w:t>工作，</w:t>
      </w:r>
      <w:r>
        <w:rPr>
          <w:rFonts w:ascii="仿宋" w:eastAsia="仿宋" w:hAnsi="仿宋" w:hint="eastAsia"/>
          <w:sz w:val="32"/>
          <w:szCs w:val="32"/>
        </w:rPr>
        <w:t>追回工业园</w:t>
      </w:r>
      <w:r>
        <w:rPr>
          <w:rFonts w:ascii="仿宋" w:eastAsia="仿宋" w:hAnsi="仿宋" w:hint="eastAsia"/>
          <w:sz w:val="32"/>
          <w:szCs w:val="32"/>
        </w:rPr>
        <w:t>土石方及道路财政补偿</w:t>
      </w:r>
      <w:r>
        <w:rPr>
          <w:rFonts w:ascii="仿宋" w:eastAsia="仿宋" w:hAnsi="仿宋" w:hint="eastAsia"/>
          <w:sz w:val="32"/>
          <w:szCs w:val="32"/>
        </w:rPr>
        <w:t>170.02</w:t>
      </w:r>
      <w:r>
        <w:rPr>
          <w:rFonts w:ascii="仿宋" w:eastAsia="仿宋" w:hAnsi="仿宋" w:hint="eastAsia"/>
          <w:sz w:val="32"/>
          <w:szCs w:val="32"/>
        </w:rPr>
        <w:t>万元。</w:t>
      </w:r>
    </w:p>
    <w:p w:rsidR="000B4977" w:rsidRDefault="00B75FAF">
      <w:pPr>
        <w:widowControl/>
        <w:shd w:val="clear" w:color="auto" w:fill="FFFFFF"/>
        <w:spacing w:before="100" w:beforeAutospacing="1" w:after="100" w:afterAutospacing="1" w:line="540" w:lineRule="exact"/>
        <w:ind w:firstLine="480"/>
        <w:jc w:val="left"/>
        <w:rPr>
          <w:rFonts w:ascii="仿宋" w:eastAsia="仿宋" w:hAnsi="仿宋" w:cs="华文仿宋"/>
          <w:b/>
          <w:kern w:val="0"/>
          <w:sz w:val="32"/>
          <w:szCs w:val="32"/>
        </w:rPr>
      </w:pPr>
      <w:r>
        <w:rPr>
          <w:rFonts w:ascii="仿宋" w:eastAsia="仿宋" w:hAnsi="仿宋" w:cs="华文仿宋" w:hint="eastAsia"/>
          <w:b/>
          <w:kern w:val="0"/>
          <w:sz w:val="32"/>
          <w:szCs w:val="32"/>
        </w:rPr>
        <w:t>四、</w:t>
      </w:r>
      <w:r>
        <w:rPr>
          <w:rFonts w:ascii="仿宋" w:eastAsia="仿宋" w:hAnsi="仿宋" w:cs="华文仿宋" w:hint="eastAsia"/>
          <w:b/>
          <w:kern w:val="0"/>
          <w:sz w:val="32"/>
          <w:szCs w:val="32"/>
        </w:rPr>
        <w:t>做实做细</w:t>
      </w:r>
      <w:r>
        <w:rPr>
          <w:rFonts w:ascii="仿宋" w:eastAsia="仿宋" w:hAnsi="仿宋" w:cs="华文仿宋" w:hint="eastAsia"/>
          <w:b/>
          <w:kern w:val="0"/>
          <w:sz w:val="32"/>
          <w:szCs w:val="32"/>
        </w:rPr>
        <w:t xml:space="preserve"> </w:t>
      </w:r>
      <w:r>
        <w:rPr>
          <w:rFonts w:ascii="仿宋" w:eastAsia="仿宋" w:hAnsi="仿宋" w:cs="华文仿宋" w:hint="eastAsia"/>
          <w:b/>
          <w:kern w:val="0"/>
          <w:sz w:val="32"/>
          <w:szCs w:val="32"/>
        </w:rPr>
        <w:t>“我为师生办实事，解难题”活动，不断提升主动服务意识和服务水平</w:t>
      </w:r>
    </w:p>
    <w:p w:rsidR="000B4977" w:rsidRDefault="00B75FAF">
      <w:pPr>
        <w:widowControl/>
        <w:shd w:val="clear" w:color="auto" w:fill="FFFFFF"/>
        <w:spacing w:before="100" w:beforeAutospacing="1" w:after="100" w:afterAutospacing="1" w:line="540" w:lineRule="exact"/>
        <w:ind w:firstLineChars="200" w:firstLine="640"/>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针对教代会中老师提出为多媒体教室讲台位置安装吸顶风扇的问题。购置</w:t>
      </w:r>
      <w:r>
        <w:rPr>
          <w:rFonts w:ascii="仿宋" w:eastAsia="仿宋" w:hAnsi="仿宋" w:cs="宋体" w:hint="eastAsia"/>
          <w:color w:val="333333"/>
          <w:kern w:val="0"/>
          <w:sz w:val="32"/>
          <w:szCs w:val="32"/>
        </w:rPr>
        <w:t>170</w:t>
      </w:r>
      <w:r>
        <w:rPr>
          <w:rFonts w:ascii="仿宋" w:eastAsia="仿宋" w:hAnsi="仿宋" w:cs="宋体" w:hint="eastAsia"/>
          <w:color w:val="333333"/>
          <w:kern w:val="0"/>
          <w:sz w:val="32"/>
          <w:szCs w:val="32"/>
        </w:rPr>
        <w:t>台吸顶风扇，利用周末休息时间加班加点，迅速完成了吸顶风扇的安装工作，进一步改善了教学环境。</w:t>
      </w:r>
    </w:p>
    <w:p w:rsidR="000B4977" w:rsidRDefault="00B75FAF">
      <w:pPr>
        <w:widowControl/>
        <w:shd w:val="clear" w:color="auto" w:fill="FFFFFF"/>
        <w:spacing w:before="100" w:beforeAutospacing="1" w:after="100" w:afterAutospacing="1" w:line="540" w:lineRule="exac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对全校</w:t>
      </w:r>
      <w:r>
        <w:rPr>
          <w:rFonts w:ascii="仿宋" w:eastAsia="仿宋" w:hAnsi="仿宋" w:cs="宋体" w:hint="eastAsia"/>
          <w:color w:val="333333"/>
          <w:kern w:val="0"/>
          <w:sz w:val="32"/>
          <w:szCs w:val="32"/>
        </w:rPr>
        <w:t>94</w:t>
      </w:r>
      <w:r>
        <w:rPr>
          <w:rFonts w:ascii="仿宋" w:eastAsia="仿宋" w:hAnsi="仿宋" w:cs="宋体" w:hint="eastAsia"/>
          <w:color w:val="333333"/>
          <w:kern w:val="0"/>
          <w:sz w:val="32"/>
          <w:szCs w:val="32"/>
        </w:rPr>
        <w:t>台行政办公电脑进行统一升级，通过对电脑的升级大大提升了电脑的运行速度，进而提高了坐班人员的工作效率。</w:t>
      </w:r>
    </w:p>
    <w:p w:rsidR="000B4977" w:rsidRDefault="00B75FAF">
      <w:pPr>
        <w:widowControl/>
        <w:shd w:val="clear" w:color="auto" w:fill="FFFFFF"/>
        <w:spacing w:before="100" w:beforeAutospacing="1" w:after="100" w:afterAutospacing="1" w:line="540" w:lineRule="exact"/>
        <w:ind w:firstLine="645"/>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完成了对青年教师公寓二舍的家具和电器的搬迁工作。共计为青年教师拆装空调、热水器</w:t>
      </w:r>
      <w:r>
        <w:rPr>
          <w:rFonts w:ascii="仿宋" w:eastAsia="仿宋" w:hAnsi="仿宋" w:cs="宋体" w:hint="eastAsia"/>
          <w:color w:val="333333"/>
          <w:kern w:val="0"/>
          <w:sz w:val="32"/>
          <w:szCs w:val="32"/>
        </w:rPr>
        <w:t>47</w:t>
      </w:r>
      <w:r>
        <w:rPr>
          <w:rFonts w:ascii="仿宋" w:eastAsia="仿宋" w:hAnsi="仿宋" w:cs="宋体" w:hint="eastAsia"/>
          <w:color w:val="333333"/>
          <w:kern w:val="0"/>
          <w:sz w:val="32"/>
          <w:szCs w:val="32"/>
        </w:rPr>
        <w:t>台，搬运家具</w:t>
      </w:r>
      <w:r>
        <w:rPr>
          <w:rFonts w:ascii="仿宋" w:eastAsia="仿宋" w:hAnsi="仿宋" w:cs="宋体" w:hint="eastAsia"/>
          <w:color w:val="333333"/>
          <w:kern w:val="0"/>
          <w:sz w:val="32"/>
          <w:szCs w:val="32"/>
        </w:rPr>
        <w:t>200</w:t>
      </w:r>
      <w:r>
        <w:rPr>
          <w:rFonts w:ascii="仿宋" w:eastAsia="仿宋" w:hAnsi="仿宋" w:cs="宋体" w:hint="eastAsia"/>
          <w:color w:val="333333"/>
          <w:kern w:val="0"/>
          <w:sz w:val="32"/>
          <w:szCs w:val="32"/>
        </w:rPr>
        <w:t>余台件。</w:t>
      </w:r>
    </w:p>
    <w:p w:rsidR="000B4977" w:rsidRDefault="00B75FAF">
      <w:pPr>
        <w:widowControl/>
        <w:shd w:val="clear" w:color="auto" w:fill="FFFFFF"/>
        <w:spacing w:before="100" w:beforeAutospacing="1" w:after="100" w:afterAutospacing="1" w:line="540" w:lineRule="exact"/>
        <w:ind w:firstLineChars="200" w:firstLine="640"/>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完成了对行政办公楼</w:t>
      </w:r>
      <w:r>
        <w:rPr>
          <w:rFonts w:ascii="仿宋" w:eastAsia="仿宋" w:hAnsi="仿宋" w:cs="宋体" w:hint="eastAsia"/>
          <w:color w:val="333333"/>
          <w:kern w:val="0"/>
          <w:sz w:val="32"/>
          <w:szCs w:val="32"/>
        </w:rPr>
        <w:t>121</w:t>
      </w:r>
      <w:r>
        <w:rPr>
          <w:rFonts w:ascii="仿宋" w:eastAsia="仿宋" w:hAnsi="仿宋" w:cs="宋体" w:hint="eastAsia"/>
          <w:color w:val="333333"/>
          <w:kern w:val="0"/>
          <w:sz w:val="32"/>
          <w:szCs w:val="32"/>
        </w:rPr>
        <w:t>台空调的清尘消毒工作，为办公人员营造了一个良好舒适的工作环境。</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清理了锅炉房、桃园宿舍区四个大型废品仓库，并将长期堆积的报废资产进行处置清理。</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完成了</w:t>
      </w:r>
      <w:r>
        <w:rPr>
          <w:rFonts w:ascii="仿宋" w:eastAsia="仿宋" w:hAnsi="仿宋" w:cs="宋体" w:hint="eastAsia"/>
          <w:color w:val="333333"/>
          <w:kern w:val="0"/>
          <w:sz w:val="32"/>
          <w:szCs w:val="32"/>
        </w:rPr>
        <w:t>211</w:t>
      </w:r>
      <w:r>
        <w:rPr>
          <w:rFonts w:ascii="仿宋" w:eastAsia="仿宋" w:hAnsi="仿宋" w:cs="宋体" w:hint="eastAsia"/>
          <w:color w:val="333333"/>
          <w:kern w:val="0"/>
          <w:sz w:val="32"/>
          <w:szCs w:val="32"/>
        </w:rPr>
        <w:t>套棚改房认购及购房教师住房公积金提取工作。整个棚改房</w:t>
      </w:r>
      <w:r>
        <w:rPr>
          <w:rFonts w:ascii="仿宋" w:eastAsia="仿宋" w:hAnsi="仿宋" w:cs="宋体" w:hint="eastAsia"/>
          <w:color w:val="333333"/>
          <w:kern w:val="0"/>
          <w:sz w:val="32"/>
          <w:szCs w:val="32"/>
        </w:rPr>
        <w:t>分房选房</w:t>
      </w:r>
      <w:r>
        <w:rPr>
          <w:rFonts w:ascii="仿宋" w:eastAsia="仿宋" w:hAnsi="仿宋" w:cs="宋体" w:hint="eastAsia"/>
          <w:color w:val="333333"/>
          <w:kern w:val="0"/>
          <w:sz w:val="32"/>
          <w:szCs w:val="32"/>
        </w:rPr>
        <w:t>及公积金提取工作有条不紊</w:t>
      </w:r>
      <w:r>
        <w:rPr>
          <w:rFonts w:ascii="仿宋" w:eastAsia="仿宋" w:hAnsi="仿宋" w:cs="宋体" w:hint="eastAsia"/>
          <w:color w:val="333333"/>
          <w:kern w:val="0"/>
          <w:sz w:val="32"/>
          <w:szCs w:val="32"/>
        </w:rPr>
        <w:t>平稳推</w:t>
      </w:r>
      <w:r>
        <w:rPr>
          <w:rFonts w:ascii="仿宋" w:eastAsia="仿宋" w:hAnsi="仿宋" w:cs="宋体" w:hint="eastAsia"/>
          <w:color w:val="333333"/>
          <w:kern w:val="0"/>
          <w:sz w:val="32"/>
          <w:szCs w:val="32"/>
        </w:rPr>
        <w:t>进</w:t>
      </w:r>
      <w:r>
        <w:rPr>
          <w:rFonts w:ascii="仿宋" w:eastAsia="仿宋" w:hAnsi="仿宋" w:cs="宋体" w:hint="eastAsia"/>
          <w:color w:val="333333"/>
          <w:kern w:val="0"/>
          <w:sz w:val="32"/>
          <w:szCs w:val="32"/>
        </w:rPr>
        <w:t>，得到了学校广大教职工的一致好评。</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7.</w:t>
      </w:r>
      <w:r>
        <w:rPr>
          <w:rFonts w:ascii="仿宋" w:eastAsia="仿宋" w:hAnsi="仿宋" w:cs="宋体" w:hint="eastAsia"/>
          <w:color w:val="333333"/>
          <w:kern w:val="0"/>
          <w:sz w:val="32"/>
          <w:szCs w:val="32"/>
        </w:rPr>
        <w:t>为落实平安高校创建工作，组织部门人员对全校老旧空调支架进行更换，共计更换空调支架</w:t>
      </w:r>
      <w:r>
        <w:rPr>
          <w:rFonts w:ascii="仿宋" w:eastAsia="仿宋" w:hAnsi="仿宋" w:cs="宋体" w:hint="eastAsia"/>
          <w:color w:val="333333"/>
          <w:kern w:val="0"/>
          <w:sz w:val="32"/>
          <w:szCs w:val="32"/>
        </w:rPr>
        <w:t>110</w:t>
      </w:r>
      <w:r>
        <w:rPr>
          <w:rFonts w:ascii="仿宋" w:eastAsia="仿宋" w:hAnsi="仿宋" w:cs="宋体" w:hint="eastAsia"/>
          <w:color w:val="333333"/>
          <w:kern w:val="0"/>
          <w:sz w:val="32"/>
          <w:szCs w:val="32"/>
        </w:rPr>
        <w:t>付，彻底消除安全隐患为学校师生安全保驾护航。</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针对巡视组在校巡视期间反馈的意见</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积极落实并整改到位。其中完成了对学校多媒体教室风扇更换及维修工作，共计新购置</w:t>
      </w:r>
      <w:r>
        <w:rPr>
          <w:rFonts w:ascii="仿宋" w:eastAsia="仿宋" w:hAnsi="仿宋" w:cs="宋体" w:hint="eastAsia"/>
          <w:color w:val="333333"/>
          <w:kern w:val="0"/>
          <w:sz w:val="32"/>
          <w:szCs w:val="32"/>
        </w:rPr>
        <w:t>170</w:t>
      </w:r>
      <w:r>
        <w:rPr>
          <w:rFonts w:ascii="仿宋" w:eastAsia="仿宋" w:hAnsi="仿宋" w:cs="宋体" w:hint="eastAsia"/>
          <w:color w:val="333333"/>
          <w:kern w:val="0"/>
          <w:sz w:val="32"/>
          <w:szCs w:val="32"/>
        </w:rPr>
        <w:t>台风扇，维修风扇</w:t>
      </w:r>
      <w:r>
        <w:rPr>
          <w:rFonts w:ascii="仿宋" w:eastAsia="仿宋" w:hAnsi="仿宋" w:cs="宋体" w:hint="eastAsia"/>
          <w:color w:val="333333"/>
          <w:kern w:val="0"/>
          <w:sz w:val="32"/>
          <w:szCs w:val="32"/>
        </w:rPr>
        <w:t>79</w:t>
      </w:r>
      <w:r>
        <w:rPr>
          <w:rFonts w:ascii="仿宋" w:eastAsia="仿宋" w:hAnsi="仿宋" w:cs="宋体" w:hint="eastAsia"/>
          <w:color w:val="333333"/>
          <w:kern w:val="0"/>
          <w:sz w:val="32"/>
          <w:szCs w:val="32"/>
        </w:rPr>
        <w:t>台</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图书馆自修室安装窗帘</w:t>
      </w:r>
      <w:r>
        <w:rPr>
          <w:rFonts w:ascii="仿宋" w:eastAsia="仿宋" w:hAnsi="仿宋" w:cs="宋体" w:hint="eastAsia"/>
          <w:color w:val="333333"/>
          <w:kern w:val="0"/>
          <w:sz w:val="32"/>
          <w:szCs w:val="32"/>
        </w:rPr>
        <w:t>48</w:t>
      </w:r>
      <w:r>
        <w:rPr>
          <w:rFonts w:ascii="仿宋" w:eastAsia="仿宋" w:hAnsi="仿宋" w:cs="宋体" w:hint="eastAsia"/>
          <w:color w:val="333333"/>
          <w:kern w:val="0"/>
          <w:sz w:val="32"/>
          <w:szCs w:val="32"/>
        </w:rPr>
        <w:t>副，购置置物架</w:t>
      </w:r>
      <w:r>
        <w:rPr>
          <w:rFonts w:ascii="仿宋" w:eastAsia="仿宋" w:hAnsi="仿宋" w:cs="宋体" w:hint="eastAsia"/>
          <w:color w:val="333333"/>
          <w:kern w:val="0"/>
          <w:sz w:val="32"/>
          <w:szCs w:val="32"/>
        </w:rPr>
        <w:t>24</w:t>
      </w:r>
      <w:r>
        <w:rPr>
          <w:rFonts w:ascii="仿宋" w:eastAsia="仿宋" w:hAnsi="仿宋" w:cs="宋体" w:hint="eastAsia"/>
          <w:color w:val="333333"/>
          <w:kern w:val="0"/>
          <w:sz w:val="32"/>
          <w:szCs w:val="32"/>
        </w:rPr>
        <w:t>组。为学生学习自习提供了便利</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极大的改善了学习环境。</w:t>
      </w:r>
    </w:p>
    <w:p w:rsidR="000B4977" w:rsidRDefault="00B75FAF">
      <w:pPr>
        <w:spacing w:before="100" w:beforeAutospacing="1" w:after="100" w:afterAutospacing="1" w:line="540" w:lineRule="exact"/>
        <w:ind w:firstLineChars="200" w:firstLine="643"/>
        <w:rPr>
          <w:rFonts w:eastAsia="仿宋" w:cs="华文仿宋"/>
          <w:bCs/>
          <w:kern w:val="0"/>
        </w:rPr>
      </w:pPr>
      <w:r>
        <w:rPr>
          <w:rFonts w:ascii="仿宋" w:eastAsia="仿宋" w:hAnsi="仿宋" w:cs="华文仿宋" w:hint="eastAsia"/>
          <w:b/>
          <w:kern w:val="0"/>
          <w:sz w:val="32"/>
          <w:szCs w:val="32"/>
        </w:rPr>
        <w:t>五、新建</w:t>
      </w:r>
      <w:r>
        <w:rPr>
          <w:rFonts w:ascii="仿宋" w:eastAsia="仿宋" w:hAnsi="仿宋" w:cs="华文仿宋" w:hint="eastAsia"/>
          <w:b/>
          <w:kern w:val="0"/>
          <w:sz w:val="32"/>
          <w:szCs w:val="32"/>
        </w:rPr>
        <w:t>房产管理系统，制定</w:t>
      </w:r>
      <w:r>
        <w:rPr>
          <w:rFonts w:ascii="仿宋" w:eastAsia="仿宋" w:hAnsi="仿宋" w:cs="华文仿宋" w:hint="eastAsia"/>
          <w:b/>
          <w:kern w:val="0"/>
          <w:sz w:val="32"/>
          <w:szCs w:val="32"/>
        </w:rPr>
        <w:t>年度</w:t>
      </w:r>
      <w:r>
        <w:rPr>
          <w:rFonts w:ascii="仿宋" w:eastAsia="仿宋" w:hAnsi="仿宋" w:cs="华文仿宋" w:hint="eastAsia"/>
          <w:b/>
          <w:kern w:val="0"/>
          <w:sz w:val="32"/>
          <w:szCs w:val="32"/>
        </w:rPr>
        <w:t>资产管理</w:t>
      </w:r>
      <w:r>
        <w:rPr>
          <w:rFonts w:ascii="仿宋" w:eastAsia="仿宋" w:hAnsi="仿宋" w:cs="华文仿宋" w:hint="eastAsia"/>
          <w:b/>
          <w:kern w:val="0"/>
          <w:sz w:val="32"/>
          <w:szCs w:val="32"/>
        </w:rPr>
        <w:t>目标</w:t>
      </w:r>
      <w:r>
        <w:rPr>
          <w:rFonts w:ascii="仿宋" w:eastAsia="仿宋" w:hAnsi="仿宋" w:cs="华文仿宋" w:hint="eastAsia"/>
          <w:b/>
          <w:kern w:val="0"/>
          <w:sz w:val="32"/>
          <w:szCs w:val="32"/>
        </w:rPr>
        <w:t>考核方案，</w:t>
      </w:r>
      <w:r>
        <w:rPr>
          <w:rFonts w:ascii="仿宋" w:eastAsia="仿宋" w:hAnsi="仿宋" w:cs="华文仿宋" w:hint="eastAsia"/>
          <w:b/>
          <w:kern w:val="0"/>
          <w:sz w:val="32"/>
          <w:szCs w:val="32"/>
        </w:rPr>
        <w:t>进一步夯实</w:t>
      </w:r>
      <w:r>
        <w:rPr>
          <w:rFonts w:ascii="仿宋" w:eastAsia="仿宋" w:hAnsi="仿宋" w:cs="华文仿宋" w:hint="eastAsia"/>
          <w:b/>
          <w:kern w:val="0"/>
          <w:sz w:val="32"/>
          <w:szCs w:val="32"/>
        </w:rPr>
        <w:t>账物相符</w:t>
      </w:r>
      <w:r>
        <w:rPr>
          <w:rFonts w:ascii="仿宋" w:eastAsia="仿宋" w:hAnsi="仿宋" w:cs="华文仿宋" w:hint="eastAsia"/>
          <w:b/>
          <w:kern w:val="0"/>
          <w:sz w:val="32"/>
          <w:szCs w:val="32"/>
        </w:rPr>
        <w:t>基础工作</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一是根据学校机构改</w:t>
      </w:r>
      <w:r>
        <w:rPr>
          <w:rFonts w:ascii="仿宋" w:eastAsia="仿宋" w:hAnsi="仿宋" w:cs="宋体" w:hint="eastAsia"/>
          <w:color w:val="333333"/>
          <w:kern w:val="0"/>
          <w:sz w:val="32"/>
          <w:szCs w:val="32"/>
        </w:rPr>
        <w:t>革与调整方案，制定《机构改革与调整过程中有关固定资产移交工作实施方案》，召开专题会议布置移交工作。全过程加强业务监管，规范推进教学质量管理处、教师发展中心、实验实训中心、传媒学院、智能制造学院、信息工程学院等机构改革中涉及的固定资产移交工作。调配后的资产严格做到账物相符，标签对应，办理资产移交，涉及移交资产</w:t>
      </w:r>
      <w:r>
        <w:rPr>
          <w:rFonts w:ascii="仿宋" w:eastAsia="仿宋" w:hAnsi="仿宋" w:cs="宋体" w:hint="eastAsia"/>
          <w:color w:val="333333"/>
          <w:kern w:val="0"/>
          <w:sz w:val="32"/>
          <w:szCs w:val="32"/>
        </w:rPr>
        <w:t>3544</w:t>
      </w:r>
      <w:r>
        <w:rPr>
          <w:rFonts w:ascii="仿宋" w:eastAsia="仿宋" w:hAnsi="仿宋" w:cs="宋体" w:hint="eastAsia"/>
          <w:color w:val="333333"/>
          <w:kern w:val="0"/>
          <w:sz w:val="32"/>
          <w:szCs w:val="32"/>
        </w:rPr>
        <w:t>台件，价值</w:t>
      </w:r>
      <w:r>
        <w:rPr>
          <w:rFonts w:ascii="仿宋" w:eastAsia="仿宋" w:hAnsi="仿宋" w:cs="宋体" w:hint="eastAsia"/>
          <w:color w:val="333333"/>
          <w:kern w:val="0"/>
          <w:sz w:val="32"/>
          <w:szCs w:val="32"/>
        </w:rPr>
        <w:t>522.63</w:t>
      </w:r>
      <w:r>
        <w:rPr>
          <w:rFonts w:ascii="仿宋" w:eastAsia="仿宋" w:hAnsi="仿宋" w:cs="宋体" w:hint="eastAsia"/>
          <w:color w:val="333333"/>
          <w:kern w:val="0"/>
          <w:sz w:val="32"/>
          <w:szCs w:val="32"/>
        </w:rPr>
        <w:t>万元。</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同时，进一步梳理</w:t>
      </w:r>
      <w:r>
        <w:rPr>
          <w:rFonts w:ascii="仿宋" w:eastAsia="仿宋" w:hAnsi="仿宋" w:cs="宋体" w:hint="eastAsia"/>
          <w:color w:val="333333"/>
          <w:kern w:val="0"/>
          <w:sz w:val="32"/>
          <w:szCs w:val="32"/>
        </w:rPr>
        <w:t>2020</w:t>
      </w:r>
      <w:r>
        <w:rPr>
          <w:rFonts w:ascii="仿宋" w:eastAsia="仿宋" w:hAnsi="仿宋" w:cs="宋体" w:hint="eastAsia"/>
          <w:color w:val="333333"/>
          <w:kern w:val="0"/>
          <w:sz w:val="32"/>
          <w:szCs w:val="32"/>
        </w:rPr>
        <w:t>年资产清查工作中有物无账的数据核对统计汇总工作。“有物无账”</w:t>
      </w:r>
      <w:r>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资产共计</w:t>
      </w:r>
      <w:r>
        <w:rPr>
          <w:rFonts w:ascii="仿宋" w:eastAsia="仿宋" w:hAnsi="仿宋" w:cs="宋体" w:hint="eastAsia"/>
          <w:color w:val="333333"/>
          <w:kern w:val="0"/>
          <w:sz w:val="32"/>
          <w:szCs w:val="32"/>
        </w:rPr>
        <w:t>5591</w:t>
      </w:r>
      <w:r>
        <w:rPr>
          <w:rFonts w:ascii="仿宋" w:eastAsia="仿宋" w:hAnsi="仿宋" w:cs="宋体" w:hint="eastAsia"/>
          <w:color w:val="333333"/>
          <w:kern w:val="0"/>
          <w:sz w:val="32"/>
          <w:szCs w:val="32"/>
        </w:rPr>
        <w:t>台件，</w:t>
      </w:r>
      <w:r>
        <w:rPr>
          <w:rFonts w:ascii="仿宋" w:eastAsia="仿宋" w:hAnsi="仿宋" w:cs="宋体" w:hint="eastAsia"/>
          <w:color w:val="333333"/>
          <w:kern w:val="0"/>
          <w:sz w:val="32"/>
          <w:szCs w:val="32"/>
        </w:rPr>
        <w:t>全部粘贴铝制标签，备案管理到位</w:t>
      </w:r>
      <w:r>
        <w:rPr>
          <w:rFonts w:ascii="仿宋" w:eastAsia="仿宋" w:hAnsi="仿宋" w:cs="宋体" w:hint="eastAsia"/>
          <w:color w:val="333333"/>
          <w:kern w:val="0"/>
          <w:sz w:val="32"/>
          <w:szCs w:val="32"/>
        </w:rPr>
        <w:t>。</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二是为夯实筑牢</w:t>
      </w:r>
      <w:r>
        <w:rPr>
          <w:rFonts w:ascii="仿宋" w:eastAsia="仿宋" w:hAnsi="仿宋" w:cs="宋体" w:hint="eastAsia"/>
          <w:color w:val="333333"/>
          <w:kern w:val="0"/>
          <w:sz w:val="32"/>
          <w:szCs w:val="32"/>
        </w:rPr>
        <w:t>2020</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资产清查成果，于</w:t>
      </w:r>
      <w:r>
        <w:rPr>
          <w:rFonts w:ascii="仿宋" w:eastAsia="仿宋" w:hAnsi="仿宋" w:cs="宋体" w:hint="eastAsia"/>
          <w:color w:val="333333"/>
          <w:kern w:val="0"/>
          <w:sz w:val="32"/>
          <w:szCs w:val="32"/>
        </w:rPr>
        <w:t>2021</w:t>
      </w:r>
      <w:r>
        <w:rPr>
          <w:rFonts w:ascii="仿宋" w:eastAsia="仿宋" w:hAnsi="仿宋" w:cs="宋体" w:hint="eastAsia"/>
          <w:color w:val="333333"/>
          <w:kern w:val="0"/>
          <w:sz w:val="32"/>
          <w:szCs w:val="32"/>
        </w:rPr>
        <w:t>年</w:t>
      </w:r>
      <w:r>
        <w:rPr>
          <w:rFonts w:ascii="仿宋" w:eastAsia="仿宋" w:hAnsi="仿宋" w:cs="宋体" w:hint="eastAsia"/>
          <w:color w:val="333333"/>
          <w:kern w:val="0"/>
          <w:sz w:val="32"/>
          <w:szCs w:val="32"/>
        </w:rPr>
        <w:t>9</w:t>
      </w:r>
      <w:r>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27</w:t>
      </w:r>
      <w:r>
        <w:rPr>
          <w:rFonts w:ascii="仿宋" w:eastAsia="仿宋" w:hAnsi="仿宋" w:cs="宋体" w:hint="eastAsia"/>
          <w:color w:val="333333"/>
          <w:kern w:val="0"/>
          <w:sz w:val="32"/>
          <w:szCs w:val="32"/>
        </w:rPr>
        <w:t>日至</w:t>
      </w:r>
      <w:r>
        <w:rPr>
          <w:rFonts w:ascii="仿宋" w:eastAsia="仿宋" w:hAnsi="仿宋" w:cs="宋体" w:hint="eastAsia"/>
          <w:color w:val="333333"/>
          <w:kern w:val="0"/>
          <w:sz w:val="32"/>
          <w:szCs w:val="32"/>
        </w:rPr>
        <w:t>12</w:t>
      </w:r>
      <w:r>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15</w:t>
      </w:r>
      <w:r>
        <w:rPr>
          <w:rFonts w:ascii="仿宋" w:eastAsia="仿宋" w:hAnsi="仿宋" w:cs="宋体" w:hint="eastAsia"/>
          <w:color w:val="333333"/>
          <w:kern w:val="0"/>
          <w:sz w:val="32"/>
          <w:szCs w:val="32"/>
        </w:rPr>
        <w:t>日对全校</w:t>
      </w:r>
      <w:r>
        <w:rPr>
          <w:rFonts w:ascii="仿宋" w:eastAsia="仿宋" w:hAnsi="仿宋" w:cs="宋体" w:hint="eastAsia"/>
          <w:color w:val="333333"/>
          <w:kern w:val="0"/>
          <w:sz w:val="32"/>
          <w:szCs w:val="32"/>
        </w:rPr>
        <w:t>14</w:t>
      </w:r>
      <w:r>
        <w:rPr>
          <w:rFonts w:ascii="仿宋" w:eastAsia="仿宋" w:hAnsi="仿宋" w:cs="宋体" w:hint="eastAsia"/>
          <w:color w:val="333333"/>
          <w:kern w:val="0"/>
          <w:sz w:val="32"/>
          <w:szCs w:val="32"/>
        </w:rPr>
        <w:t>个教学单位和</w:t>
      </w:r>
      <w:r>
        <w:rPr>
          <w:rFonts w:ascii="仿宋" w:eastAsia="仿宋" w:hAnsi="仿宋" w:cs="宋体" w:hint="eastAsia"/>
          <w:color w:val="333333"/>
          <w:kern w:val="0"/>
          <w:sz w:val="32"/>
          <w:szCs w:val="32"/>
        </w:rPr>
        <w:t>28</w:t>
      </w:r>
      <w:r>
        <w:rPr>
          <w:rFonts w:ascii="仿宋" w:eastAsia="仿宋" w:hAnsi="仿宋" w:cs="宋体" w:hint="eastAsia"/>
          <w:color w:val="333333"/>
          <w:kern w:val="0"/>
          <w:sz w:val="32"/>
          <w:szCs w:val="32"/>
        </w:rPr>
        <w:t>个非教学单位进行资产管理年度目标考核，以</w:t>
      </w:r>
      <w:r>
        <w:rPr>
          <w:rFonts w:ascii="仿宋" w:eastAsia="仿宋" w:hAnsi="仿宋" w:cs="宋体" w:hint="eastAsia"/>
          <w:color w:val="333333"/>
          <w:kern w:val="0"/>
          <w:sz w:val="32"/>
          <w:szCs w:val="32"/>
        </w:rPr>
        <w:t>考</w:t>
      </w:r>
      <w:r>
        <w:rPr>
          <w:rFonts w:ascii="仿宋" w:eastAsia="仿宋" w:hAnsi="仿宋" w:cs="宋体" w:hint="eastAsia"/>
          <w:color w:val="333333"/>
          <w:kern w:val="0"/>
          <w:sz w:val="32"/>
          <w:szCs w:val="32"/>
        </w:rPr>
        <w:t>促改，以考促</w:t>
      </w:r>
      <w:r>
        <w:rPr>
          <w:rFonts w:ascii="仿宋" w:eastAsia="仿宋" w:hAnsi="仿宋" w:cs="宋体" w:hint="eastAsia"/>
          <w:color w:val="333333"/>
          <w:kern w:val="0"/>
          <w:sz w:val="32"/>
          <w:szCs w:val="32"/>
        </w:rPr>
        <w:t>管，</w:t>
      </w:r>
      <w:r>
        <w:rPr>
          <w:rFonts w:ascii="仿宋" w:eastAsia="仿宋" w:hAnsi="仿宋" w:cs="宋体" w:hint="eastAsia"/>
          <w:color w:val="333333"/>
          <w:kern w:val="0"/>
          <w:sz w:val="32"/>
          <w:szCs w:val="32"/>
        </w:rPr>
        <w:t>推动学</w:t>
      </w:r>
      <w:r>
        <w:rPr>
          <w:rFonts w:ascii="仿宋" w:eastAsia="仿宋" w:hAnsi="仿宋" w:cs="宋体" w:hint="eastAsia"/>
          <w:color w:val="333333"/>
          <w:kern w:val="0"/>
          <w:sz w:val="32"/>
          <w:szCs w:val="32"/>
        </w:rPr>
        <w:lastRenderedPageBreak/>
        <w:t>校</w:t>
      </w:r>
      <w:r>
        <w:rPr>
          <w:rFonts w:ascii="仿宋" w:eastAsia="仿宋" w:hAnsi="仿宋" w:cs="宋体" w:hint="eastAsia"/>
          <w:color w:val="333333"/>
          <w:kern w:val="0"/>
          <w:sz w:val="32"/>
          <w:szCs w:val="32"/>
        </w:rPr>
        <w:t>固定资产</w:t>
      </w:r>
      <w:r>
        <w:rPr>
          <w:rFonts w:ascii="仿宋" w:eastAsia="仿宋" w:hAnsi="仿宋" w:cs="宋体" w:hint="eastAsia"/>
          <w:color w:val="333333"/>
          <w:kern w:val="0"/>
          <w:sz w:val="32"/>
          <w:szCs w:val="32"/>
        </w:rPr>
        <w:t>账、物、人、地一一对应，学校资产管理工作进一步规范。</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三是完成了房产管理系统的购置、安装调试及验收工作。为实现学校房产高效、信息化管理提供有力保障。</w:t>
      </w:r>
    </w:p>
    <w:p w:rsidR="000B4977" w:rsidRDefault="00B75FAF">
      <w:pPr>
        <w:pStyle w:val="a5"/>
        <w:shd w:val="clear" w:color="auto" w:fill="FFFFFF"/>
        <w:spacing w:line="540" w:lineRule="exact"/>
        <w:ind w:firstLineChars="147" w:firstLine="472"/>
        <w:rPr>
          <w:rFonts w:ascii="微软雅黑" w:eastAsia="微软雅黑" w:hAnsi="微软雅黑"/>
          <w:color w:val="333333"/>
        </w:rPr>
      </w:pPr>
      <w:r>
        <w:rPr>
          <w:rFonts w:ascii="仿宋" w:eastAsia="仿宋" w:hAnsi="仿宋" w:hint="eastAsia"/>
          <w:b/>
          <w:bCs/>
          <w:color w:val="333333"/>
          <w:sz w:val="32"/>
          <w:szCs w:val="32"/>
        </w:rPr>
        <w:t>六、</w:t>
      </w:r>
      <w:r>
        <w:rPr>
          <w:rFonts w:ascii="仿宋" w:eastAsia="仿宋" w:hAnsi="仿宋" w:hint="eastAsia"/>
          <w:b/>
          <w:bCs/>
          <w:color w:val="333333"/>
          <w:sz w:val="32"/>
          <w:szCs w:val="32"/>
        </w:rPr>
        <w:t>大力发扬</w:t>
      </w:r>
      <w:r>
        <w:rPr>
          <w:rFonts w:ascii="仿宋" w:eastAsia="仿宋" w:hAnsi="仿宋" w:hint="eastAsia"/>
          <w:b/>
          <w:bCs/>
          <w:color w:val="333333"/>
          <w:sz w:val="32"/>
          <w:szCs w:val="32"/>
        </w:rPr>
        <w:t xml:space="preserve"> </w:t>
      </w:r>
      <w:r>
        <w:rPr>
          <w:rFonts w:ascii="仿宋" w:eastAsia="仿宋" w:hAnsi="仿宋" w:hint="eastAsia"/>
          <w:b/>
          <w:bCs/>
          <w:color w:val="333333"/>
          <w:sz w:val="32"/>
          <w:szCs w:val="32"/>
        </w:rPr>
        <w:t>“高效</w:t>
      </w:r>
      <w:r>
        <w:rPr>
          <w:rFonts w:ascii="仿宋" w:eastAsia="仿宋" w:hAnsi="仿宋" w:hint="eastAsia"/>
          <w:b/>
          <w:bCs/>
          <w:color w:val="333333"/>
          <w:sz w:val="32"/>
          <w:szCs w:val="32"/>
        </w:rPr>
        <w:t xml:space="preserve"> </w:t>
      </w:r>
      <w:r>
        <w:rPr>
          <w:rFonts w:ascii="仿宋" w:eastAsia="仿宋" w:hAnsi="仿宋" w:hint="eastAsia"/>
          <w:color w:val="333333"/>
          <w:sz w:val="32"/>
          <w:szCs w:val="32"/>
        </w:rPr>
        <w:t>、</w:t>
      </w:r>
      <w:r>
        <w:rPr>
          <w:rFonts w:ascii="仿宋" w:eastAsia="仿宋" w:hAnsi="仿宋" w:hint="eastAsia"/>
          <w:b/>
          <w:bCs/>
          <w:color w:val="333333"/>
          <w:sz w:val="32"/>
          <w:szCs w:val="32"/>
        </w:rPr>
        <w:t>精干</w:t>
      </w:r>
      <w:r>
        <w:rPr>
          <w:rFonts w:ascii="仿宋" w:eastAsia="仿宋" w:hAnsi="仿宋" w:hint="eastAsia"/>
          <w:b/>
          <w:bCs/>
          <w:color w:val="333333"/>
          <w:sz w:val="32"/>
          <w:szCs w:val="32"/>
        </w:rPr>
        <w:t xml:space="preserve"> </w:t>
      </w:r>
      <w:r>
        <w:rPr>
          <w:rFonts w:ascii="仿宋" w:eastAsia="仿宋" w:hAnsi="仿宋" w:hint="eastAsia"/>
          <w:b/>
          <w:bCs/>
          <w:color w:val="333333"/>
          <w:sz w:val="32"/>
          <w:szCs w:val="32"/>
        </w:rPr>
        <w:t>”的工作作风</w:t>
      </w:r>
      <w:r>
        <w:rPr>
          <w:rStyle w:val="a6"/>
          <w:rFonts w:ascii="仿宋" w:eastAsia="仿宋" w:hAnsi="仿宋" w:hint="eastAsia"/>
          <w:color w:val="333333"/>
          <w:sz w:val="32"/>
          <w:szCs w:val="32"/>
        </w:rPr>
        <w:t>，为学校教学和行政管理工作</w:t>
      </w:r>
      <w:r>
        <w:rPr>
          <w:rStyle w:val="a6"/>
          <w:rFonts w:ascii="仿宋" w:eastAsia="仿宋" w:hAnsi="仿宋" w:hint="eastAsia"/>
          <w:color w:val="333333"/>
          <w:sz w:val="32"/>
          <w:szCs w:val="32"/>
        </w:rPr>
        <w:t>提供坚实保障</w:t>
      </w:r>
      <w:r>
        <w:rPr>
          <w:rFonts w:ascii="微软雅黑" w:eastAsia="微软雅黑" w:hAnsi="微软雅黑"/>
          <w:color w:val="333333"/>
        </w:rPr>
        <w:t xml:space="preserve"> </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做好高层次人才引进所需办公设备的配备工作。</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行政楼</w:t>
      </w:r>
      <w:r>
        <w:rPr>
          <w:rFonts w:ascii="仿宋" w:eastAsia="仿宋" w:hAnsi="仿宋" w:cs="宋体" w:hint="eastAsia"/>
          <w:color w:val="333333"/>
          <w:kern w:val="0"/>
          <w:sz w:val="32"/>
          <w:szCs w:val="32"/>
        </w:rPr>
        <w:t>新</w:t>
      </w:r>
      <w:r>
        <w:rPr>
          <w:rFonts w:ascii="仿宋" w:eastAsia="仿宋" w:hAnsi="仿宋" w:cs="宋体" w:hint="eastAsia"/>
          <w:color w:val="333333"/>
          <w:kern w:val="0"/>
          <w:sz w:val="32"/>
          <w:szCs w:val="32"/>
        </w:rPr>
        <w:t>电梯</w:t>
      </w:r>
      <w:r>
        <w:rPr>
          <w:rFonts w:ascii="仿宋" w:eastAsia="仿宋" w:hAnsi="仿宋" w:cs="宋体" w:hint="eastAsia"/>
          <w:color w:val="333333"/>
          <w:kern w:val="0"/>
          <w:sz w:val="32"/>
          <w:szCs w:val="32"/>
        </w:rPr>
        <w:t>采购安装到位。</w:t>
      </w:r>
      <w:r>
        <w:rPr>
          <w:rFonts w:ascii="仿宋" w:eastAsia="仿宋" w:hAnsi="仿宋" w:cs="宋体" w:hint="eastAsia"/>
          <w:color w:val="333333"/>
          <w:kern w:val="0"/>
          <w:sz w:val="32"/>
          <w:szCs w:val="32"/>
        </w:rPr>
        <w:t>拟定</w:t>
      </w:r>
      <w:r>
        <w:rPr>
          <w:rFonts w:ascii="仿宋" w:eastAsia="仿宋" w:hAnsi="仿宋" w:cs="宋体" w:hint="eastAsia"/>
          <w:color w:val="333333"/>
          <w:kern w:val="0"/>
          <w:sz w:val="32"/>
          <w:szCs w:val="32"/>
        </w:rPr>
        <w:t>行政楼电梯</w:t>
      </w:r>
      <w:r>
        <w:rPr>
          <w:rFonts w:ascii="仿宋" w:eastAsia="仿宋" w:hAnsi="仿宋" w:cs="宋体" w:hint="eastAsia"/>
          <w:color w:val="333333"/>
          <w:kern w:val="0"/>
          <w:sz w:val="32"/>
          <w:szCs w:val="32"/>
        </w:rPr>
        <w:t>购置方案，邀请专家对方案进行反复论证。并组织招投标、审计处、财务处三个部门相关人员对三个电梯品牌进行实地考察询价，通过湖南省电子卖场竞价购置，电梯于</w:t>
      </w:r>
      <w:r>
        <w:rPr>
          <w:rFonts w:ascii="仿宋" w:eastAsia="仿宋" w:hAnsi="仿宋" w:cs="宋体" w:hint="eastAsia"/>
          <w:color w:val="333333"/>
          <w:kern w:val="0"/>
          <w:sz w:val="32"/>
          <w:szCs w:val="32"/>
        </w:rPr>
        <w:t>10</w:t>
      </w:r>
      <w:r>
        <w:rPr>
          <w:rFonts w:ascii="仿宋" w:eastAsia="仿宋" w:hAnsi="仿宋" w:cs="宋体" w:hint="eastAsia"/>
          <w:color w:val="333333"/>
          <w:kern w:val="0"/>
          <w:sz w:val="32"/>
          <w:szCs w:val="32"/>
        </w:rPr>
        <w:t>月份顺利通过合格验收。</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进一步提高维修维护效率，在日常设备维修上严格做到将上报维修的设备及时维修，积极做到“逢报必修，</w:t>
      </w:r>
      <w:r>
        <w:rPr>
          <w:rFonts w:ascii="仿宋" w:eastAsia="仿宋" w:hAnsi="仿宋" w:cs="宋体" w:hint="eastAsia"/>
          <w:color w:val="333333"/>
          <w:kern w:val="0"/>
          <w:sz w:val="32"/>
          <w:szCs w:val="32"/>
        </w:rPr>
        <w:t>逢</w:t>
      </w:r>
      <w:r>
        <w:rPr>
          <w:rFonts w:ascii="仿宋" w:eastAsia="仿宋" w:hAnsi="仿宋" w:cs="宋体" w:hint="eastAsia"/>
          <w:color w:val="333333"/>
          <w:kern w:val="0"/>
          <w:sz w:val="32"/>
          <w:szCs w:val="32"/>
        </w:rPr>
        <w:t>修必好”，共计维修空调、电脑、教学仪器设备近</w:t>
      </w:r>
      <w:r>
        <w:rPr>
          <w:rFonts w:ascii="仿宋" w:eastAsia="仿宋" w:hAnsi="仿宋" w:cs="宋体" w:hint="eastAsia"/>
          <w:color w:val="333333"/>
          <w:kern w:val="0"/>
          <w:sz w:val="32"/>
          <w:szCs w:val="32"/>
        </w:rPr>
        <w:t>1450</w:t>
      </w:r>
      <w:r>
        <w:rPr>
          <w:rFonts w:ascii="仿宋" w:eastAsia="仿宋" w:hAnsi="仿宋" w:cs="宋体" w:hint="eastAsia"/>
          <w:color w:val="333333"/>
          <w:kern w:val="0"/>
          <w:sz w:val="32"/>
          <w:szCs w:val="32"/>
        </w:rPr>
        <w:t>台件。对全校</w:t>
      </w:r>
      <w:r>
        <w:rPr>
          <w:rFonts w:ascii="仿宋" w:eastAsia="仿宋" w:hAnsi="仿宋" w:cs="宋体" w:hint="eastAsia"/>
          <w:color w:val="333333"/>
          <w:kern w:val="0"/>
          <w:sz w:val="32"/>
          <w:szCs w:val="32"/>
        </w:rPr>
        <w:t>60</w:t>
      </w:r>
      <w:r>
        <w:rPr>
          <w:rFonts w:ascii="仿宋" w:eastAsia="仿宋" w:hAnsi="仿宋" w:cs="宋体" w:hint="eastAsia"/>
          <w:color w:val="333333"/>
          <w:kern w:val="0"/>
          <w:sz w:val="32"/>
          <w:szCs w:val="32"/>
        </w:rPr>
        <w:t>台投影仪</w:t>
      </w:r>
      <w:r>
        <w:rPr>
          <w:rFonts w:ascii="仿宋" w:eastAsia="仿宋" w:hAnsi="仿宋" w:cs="宋体" w:hint="eastAsia"/>
          <w:color w:val="333333"/>
          <w:kern w:val="0"/>
          <w:sz w:val="32"/>
          <w:szCs w:val="32"/>
        </w:rPr>
        <w:t>进行了</w:t>
      </w:r>
      <w:r>
        <w:rPr>
          <w:rFonts w:ascii="仿宋" w:eastAsia="仿宋" w:hAnsi="仿宋" w:cs="宋体" w:hint="eastAsia"/>
          <w:color w:val="333333"/>
          <w:kern w:val="0"/>
          <w:sz w:val="32"/>
          <w:szCs w:val="32"/>
        </w:rPr>
        <w:t>清洗除尘，进一步提高了设备的使用寿命和运行速度。</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合理调配设备，提高设备利用</w:t>
      </w:r>
      <w:r>
        <w:rPr>
          <w:rFonts w:ascii="仿宋" w:eastAsia="仿宋" w:hAnsi="仿宋" w:cs="宋体" w:hint="eastAsia"/>
          <w:color w:val="333333"/>
          <w:kern w:val="0"/>
          <w:sz w:val="32"/>
          <w:szCs w:val="32"/>
        </w:rPr>
        <w:t>效率</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全年调剂调配各类设施设备</w:t>
      </w:r>
      <w:r>
        <w:rPr>
          <w:rFonts w:ascii="仿宋" w:eastAsia="仿宋" w:hAnsi="仿宋" w:cs="宋体" w:hint="eastAsia"/>
          <w:color w:val="333333"/>
          <w:kern w:val="0"/>
          <w:sz w:val="32"/>
          <w:szCs w:val="32"/>
        </w:rPr>
        <w:t>150</w:t>
      </w:r>
      <w:r>
        <w:rPr>
          <w:rFonts w:ascii="仿宋" w:eastAsia="仿宋" w:hAnsi="仿宋" w:cs="宋体" w:hint="eastAsia"/>
          <w:color w:val="333333"/>
          <w:kern w:val="0"/>
          <w:sz w:val="32"/>
          <w:szCs w:val="32"/>
        </w:rPr>
        <w:t>余台</w:t>
      </w:r>
      <w:r>
        <w:rPr>
          <w:rFonts w:ascii="仿宋" w:eastAsia="仿宋" w:hAnsi="仿宋" w:cs="宋体" w:hint="eastAsia"/>
          <w:color w:val="333333"/>
          <w:kern w:val="0"/>
          <w:sz w:val="32"/>
          <w:szCs w:val="32"/>
        </w:rPr>
        <w:t>。</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配合好申报硕士学位点、本科教学工作审核评估整改和专业综合评价工作。</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6.</w:t>
      </w:r>
      <w:r>
        <w:rPr>
          <w:rFonts w:ascii="仿宋" w:eastAsia="仿宋" w:hAnsi="仿宋" w:cs="宋体" w:hint="eastAsia"/>
          <w:color w:val="333333"/>
          <w:kern w:val="0"/>
          <w:sz w:val="32"/>
          <w:szCs w:val="32"/>
        </w:rPr>
        <w:t>全年审核新增固定资产入库</w:t>
      </w:r>
      <w:r>
        <w:rPr>
          <w:rFonts w:ascii="仿宋" w:eastAsia="仿宋" w:hAnsi="仿宋" w:cs="宋体" w:hint="eastAsia"/>
          <w:color w:val="333333"/>
          <w:kern w:val="0"/>
          <w:sz w:val="32"/>
          <w:szCs w:val="32"/>
        </w:rPr>
        <w:t>2386</w:t>
      </w:r>
      <w:r>
        <w:rPr>
          <w:rFonts w:ascii="仿宋" w:eastAsia="仿宋" w:hAnsi="仿宋" w:cs="宋体" w:hint="eastAsia"/>
          <w:color w:val="333333"/>
          <w:kern w:val="0"/>
          <w:sz w:val="32"/>
          <w:szCs w:val="32"/>
        </w:rPr>
        <w:t>台，</w:t>
      </w:r>
      <w:r>
        <w:rPr>
          <w:rFonts w:ascii="仿宋" w:eastAsia="仿宋" w:hAnsi="仿宋" w:cs="宋体" w:hint="eastAsia"/>
          <w:color w:val="333333"/>
          <w:kern w:val="0"/>
          <w:sz w:val="32"/>
          <w:szCs w:val="32"/>
        </w:rPr>
        <w:t>金额</w:t>
      </w:r>
      <w:r>
        <w:rPr>
          <w:rFonts w:ascii="仿宋" w:eastAsia="仿宋" w:hAnsi="仿宋" w:cs="宋体" w:hint="eastAsia"/>
          <w:color w:val="333333"/>
          <w:kern w:val="0"/>
          <w:sz w:val="32"/>
          <w:szCs w:val="32"/>
        </w:rPr>
        <w:t>15190134.44</w:t>
      </w:r>
      <w:r>
        <w:rPr>
          <w:rFonts w:ascii="仿宋" w:eastAsia="仿宋" w:hAnsi="仿宋" w:cs="宋体" w:hint="eastAsia"/>
          <w:color w:val="333333"/>
          <w:kern w:val="0"/>
          <w:sz w:val="32"/>
          <w:szCs w:val="32"/>
        </w:rPr>
        <w:t>元。</w:t>
      </w:r>
      <w:r>
        <w:rPr>
          <w:rFonts w:ascii="仿宋" w:eastAsia="仿宋" w:hAnsi="仿宋" w:cs="宋体" w:hint="eastAsia"/>
          <w:color w:val="333333"/>
          <w:kern w:val="0"/>
          <w:sz w:val="32"/>
          <w:szCs w:val="32"/>
        </w:rPr>
        <w:t>全年依法依规处置固定资产报废</w:t>
      </w:r>
      <w:r>
        <w:rPr>
          <w:rFonts w:ascii="仿宋" w:eastAsia="仿宋" w:hAnsi="仿宋" w:cs="宋体" w:hint="eastAsia"/>
          <w:color w:val="333333"/>
          <w:kern w:val="0"/>
          <w:sz w:val="32"/>
          <w:szCs w:val="32"/>
        </w:rPr>
        <w:t>959.18</w:t>
      </w:r>
      <w:r>
        <w:rPr>
          <w:rFonts w:ascii="仿宋" w:eastAsia="仿宋" w:hAnsi="仿宋" w:cs="宋体" w:hint="eastAsia"/>
          <w:color w:val="333333"/>
          <w:kern w:val="0"/>
          <w:sz w:val="32"/>
          <w:szCs w:val="32"/>
        </w:rPr>
        <w:t>万元。</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7.</w:t>
      </w:r>
      <w:r>
        <w:rPr>
          <w:rFonts w:ascii="仿宋" w:eastAsia="仿宋" w:hAnsi="仿宋" w:cs="宋体" w:hint="eastAsia"/>
          <w:color w:val="333333"/>
          <w:kern w:val="0"/>
          <w:sz w:val="32"/>
          <w:szCs w:val="32"/>
        </w:rPr>
        <w:t>稳步推进“净校清仓</w:t>
      </w:r>
      <w:r>
        <w:rPr>
          <w:rFonts w:ascii="仿宋" w:eastAsia="仿宋" w:hAnsi="仿宋" w:cs="宋体" w:hint="eastAsia"/>
          <w:color w:val="333333"/>
          <w:kern w:val="0"/>
          <w:sz w:val="32"/>
          <w:szCs w:val="32"/>
        </w:rPr>
        <w:t>行动</w:t>
      </w:r>
      <w:r>
        <w:rPr>
          <w:rFonts w:ascii="仿宋" w:eastAsia="仿宋" w:hAnsi="仿宋" w:cs="宋体" w:hint="eastAsia"/>
          <w:color w:val="333333"/>
          <w:kern w:val="0"/>
          <w:sz w:val="32"/>
          <w:szCs w:val="32"/>
        </w:rPr>
        <w:t>”开</w:t>
      </w:r>
      <w:r>
        <w:rPr>
          <w:rFonts w:ascii="仿宋" w:eastAsia="仿宋" w:hAnsi="仿宋" w:cs="宋体" w:hint="eastAsia"/>
          <w:color w:val="333333"/>
          <w:kern w:val="0"/>
          <w:sz w:val="32"/>
          <w:szCs w:val="32"/>
        </w:rPr>
        <w:t>新</w:t>
      </w:r>
      <w:r>
        <w:rPr>
          <w:rFonts w:ascii="仿宋" w:eastAsia="仿宋" w:hAnsi="仿宋" w:cs="宋体" w:hint="eastAsia"/>
          <w:color w:val="333333"/>
          <w:kern w:val="0"/>
          <w:sz w:val="32"/>
          <w:szCs w:val="32"/>
        </w:rPr>
        <w:t>局项目工作。依次对学校仓库、致远楼、</w:t>
      </w:r>
      <w:proofErr w:type="gramStart"/>
      <w:r>
        <w:rPr>
          <w:rFonts w:ascii="仿宋" w:eastAsia="仿宋" w:hAnsi="仿宋" w:cs="宋体" w:hint="eastAsia"/>
          <w:color w:val="333333"/>
          <w:kern w:val="0"/>
          <w:sz w:val="32"/>
          <w:szCs w:val="32"/>
        </w:rPr>
        <w:t>弘毅楼长期</w:t>
      </w:r>
      <w:proofErr w:type="gramEnd"/>
      <w:r>
        <w:rPr>
          <w:rFonts w:ascii="仿宋" w:eastAsia="仿宋" w:hAnsi="仿宋" w:cs="宋体" w:hint="eastAsia"/>
          <w:color w:val="333333"/>
          <w:kern w:val="0"/>
          <w:sz w:val="32"/>
          <w:szCs w:val="32"/>
        </w:rPr>
        <w:t>堆积的废旧物品搬迁处置。</w:t>
      </w:r>
    </w:p>
    <w:p w:rsidR="000B4977" w:rsidRDefault="00B75FAF">
      <w:pPr>
        <w:spacing w:before="100" w:beforeAutospacing="1" w:after="100" w:afterAutospacing="1" w:line="54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完成学校</w:t>
      </w:r>
      <w:r>
        <w:rPr>
          <w:rFonts w:ascii="仿宋" w:eastAsia="仿宋" w:hAnsi="仿宋" w:cs="宋体" w:hint="eastAsia"/>
          <w:color w:val="333333"/>
          <w:kern w:val="0"/>
          <w:sz w:val="32"/>
          <w:szCs w:val="32"/>
        </w:rPr>
        <w:t>80</w:t>
      </w:r>
      <w:r>
        <w:rPr>
          <w:rFonts w:ascii="仿宋" w:eastAsia="仿宋" w:hAnsi="仿宋" w:cs="宋体" w:hint="eastAsia"/>
          <w:color w:val="333333"/>
          <w:kern w:val="0"/>
          <w:sz w:val="32"/>
          <w:szCs w:val="32"/>
        </w:rPr>
        <w:t>周年校庆校友捐赠实物登记工作，校友捐赠实物共计</w:t>
      </w:r>
      <w:r>
        <w:rPr>
          <w:rFonts w:ascii="仿宋" w:eastAsia="仿宋" w:hAnsi="仿宋" w:cs="宋体" w:hint="eastAsia"/>
          <w:color w:val="333333"/>
          <w:kern w:val="0"/>
          <w:sz w:val="32"/>
          <w:szCs w:val="32"/>
        </w:rPr>
        <w:t>2887</w:t>
      </w:r>
      <w:r>
        <w:rPr>
          <w:rFonts w:ascii="仿宋" w:eastAsia="仿宋" w:hAnsi="仿宋" w:cs="宋体" w:hint="eastAsia"/>
          <w:color w:val="333333"/>
          <w:kern w:val="0"/>
          <w:sz w:val="32"/>
          <w:szCs w:val="32"/>
        </w:rPr>
        <w:t>台件，金额近</w:t>
      </w:r>
      <w:r>
        <w:rPr>
          <w:rFonts w:ascii="仿宋" w:eastAsia="仿宋" w:hAnsi="仿宋" w:cs="宋体" w:hint="eastAsia"/>
          <w:color w:val="333333"/>
          <w:kern w:val="0"/>
          <w:sz w:val="32"/>
          <w:szCs w:val="32"/>
        </w:rPr>
        <w:t>1447815</w:t>
      </w:r>
      <w:r>
        <w:rPr>
          <w:rFonts w:ascii="仿宋" w:eastAsia="仿宋" w:hAnsi="仿宋" w:cs="宋体" w:hint="eastAsia"/>
          <w:color w:val="333333"/>
          <w:kern w:val="0"/>
          <w:sz w:val="32"/>
          <w:szCs w:val="32"/>
        </w:rPr>
        <w:t>元。</w:t>
      </w:r>
    </w:p>
    <w:p w:rsidR="000B4977" w:rsidRDefault="00B75FAF">
      <w:pPr>
        <w:spacing w:line="540" w:lineRule="exact"/>
        <w:ind w:firstLineChars="200" w:firstLine="643"/>
        <w:jc w:val="left"/>
        <w:rPr>
          <w:rFonts w:ascii="Times New Roman" w:eastAsia="仿宋" w:hAnsi="Times New Roman"/>
          <w:color w:val="000000"/>
          <w:sz w:val="32"/>
          <w:szCs w:val="21"/>
        </w:rPr>
      </w:pPr>
      <w:r>
        <w:rPr>
          <w:rFonts w:ascii="仿宋" w:eastAsia="仿宋" w:hAnsi="仿宋" w:hint="eastAsia"/>
          <w:b/>
          <w:sz w:val="32"/>
          <w:szCs w:val="32"/>
        </w:rPr>
        <w:t>七、</w:t>
      </w:r>
      <w:r>
        <w:rPr>
          <w:rFonts w:ascii="仿宋" w:eastAsia="仿宋" w:hAnsi="仿宋" w:hint="eastAsia"/>
          <w:b/>
          <w:sz w:val="32"/>
          <w:szCs w:val="32"/>
        </w:rPr>
        <w:t>严守底线，在廉洁自律上</w:t>
      </w:r>
      <w:r>
        <w:rPr>
          <w:rFonts w:ascii="仿宋" w:eastAsia="仿宋" w:hAnsi="仿宋" w:hint="eastAsia"/>
          <w:b/>
          <w:sz w:val="32"/>
          <w:szCs w:val="32"/>
        </w:rPr>
        <w:t>出硬招亮红线</w:t>
      </w:r>
    </w:p>
    <w:p w:rsidR="000B4977" w:rsidRDefault="00B75FAF">
      <w:pPr>
        <w:widowControl/>
        <w:shd w:val="clear" w:color="auto" w:fill="FFFFFF"/>
        <w:spacing w:line="540" w:lineRule="exact"/>
        <w:ind w:firstLine="810"/>
        <w:rPr>
          <w:rFonts w:ascii="微软雅黑" w:eastAsia="微软雅黑" w:hAnsi="微软雅黑" w:cs="宋体"/>
          <w:color w:val="333333"/>
          <w:kern w:val="0"/>
          <w:sz w:val="24"/>
          <w:szCs w:val="24"/>
        </w:rPr>
      </w:pPr>
      <w:r>
        <w:rPr>
          <w:rFonts w:ascii="仿宋" w:eastAsia="仿宋" w:hAnsi="仿宋" w:cs="宋体" w:hint="eastAsia"/>
          <w:color w:val="333333"/>
          <w:kern w:val="0"/>
          <w:sz w:val="32"/>
          <w:szCs w:val="32"/>
        </w:rPr>
        <w:t>一是每个月部门负责人与处室的党员、入党积极分子、技术骨干进行一次谈心谈话活动</w:t>
      </w:r>
      <w:r>
        <w:rPr>
          <w:rFonts w:ascii="仿宋" w:eastAsia="仿宋" w:hAnsi="仿宋" w:cs="宋体" w:hint="eastAsia"/>
          <w:color w:val="333333"/>
          <w:kern w:val="0"/>
          <w:sz w:val="32"/>
          <w:szCs w:val="32"/>
        </w:rPr>
        <w:t>，形成谈话记录。每周例会，进行廉政教育，坚决执行资产管理处内部控制制度，切实做到不相容岗位的分离，严防资产采购、维修维护业务方面出现廉政风险。</w:t>
      </w:r>
    </w:p>
    <w:p w:rsidR="000B4977" w:rsidRDefault="00B75FAF">
      <w:pPr>
        <w:widowControl/>
        <w:shd w:val="clear" w:color="auto" w:fill="FFFFFF"/>
        <w:spacing w:line="540" w:lineRule="exact"/>
        <w:ind w:firstLine="645"/>
        <w:jc w:val="left"/>
        <w:rPr>
          <w:rFonts w:ascii="微软雅黑" w:eastAsia="微软雅黑" w:hAnsi="微软雅黑" w:cs="宋体"/>
          <w:color w:val="333333"/>
          <w:kern w:val="0"/>
          <w:sz w:val="24"/>
          <w:szCs w:val="24"/>
        </w:rPr>
      </w:pPr>
      <w:r>
        <w:rPr>
          <w:rFonts w:ascii="仿宋" w:eastAsia="仿宋" w:hAnsi="仿宋" w:cs="宋体" w:hint="eastAsia"/>
          <w:color w:val="333333"/>
          <w:kern w:val="0"/>
          <w:sz w:val="32"/>
          <w:szCs w:val="32"/>
        </w:rPr>
        <w:t>二是制定工作流程控制单，明确工作流程及管理责任。防止在资产报废专业鉴定、资产入库信息审核、新购资产整体验收、年度目标管理考核等领域出现形式主义</w:t>
      </w:r>
      <w:r>
        <w:rPr>
          <w:rFonts w:ascii="仿宋" w:eastAsia="仿宋" w:hAnsi="仿宋" w:cs="宋体" w:hint="eastAsia"/>
          <w:color w:val="333333"/>
          <w:kern w:val="0"/>
          <w:sz w:val="32"/>
          <w:szCs w:val="32"/>
        </w:rPr>
        <w:t>，防范资产流失</w:t>
      </w:r>
      <w:r>
        <w:rPr>
          <w:rFonts w:ascii="仿宋" w:eastAsia="仿宋" w:hAnsi="仿宋" w:cs="宋体" w:hint="eastAsia"/>
          <w:color w:val="333333"/>
          <w:kern w:val="0"/>
          <w:sz w:val="32"/>
          <w:szCs w:val="32"/>
        </w:rPr>
        <w:t>。</w:t>
      </w:r>
    </w:p>
    <w:p w:rsidR="000B4977" w:rsidRDefault="000B4977">
      <w:pPr>
        <w:spacing w:before="100" w:beforeAutospacing="1" w:after="100" w:afterAutospacing="1" w:line="540" w:lineRule="exact"/>
        <w:ind w:firstLineChars="200" w:firstLine="640"/>
        <w:rPr>
          <w:rFonts w:ascii="仿宋" w:eastAsia="仿宋" w:hAnsi="仿宋" w:cs="宋体"/>
          <w:color w:val="333333"/>
          <w:kern w:val="0"/>
          <w:sz w:val="32"/>
          <w:szCs w:val="32"/>
        </w:rPr>
      </w:pPr>
    </w:p>
    <w:p w:rsidR="000B4977" w:rsidRDefault="00B75FAF">
      <w:pPr>
        <w:widowControl/>
        <w:shd w:val="clear" w:color="auto" w:fill="FFFFFF"/>
        <w:spacing w:before="100" w:beforeAutospacing="1" w:after="100" w:afterAutospacing="1" w:line="540" w:lineRule="exact"/>
        <w:ind w:right="640" w:firstLine="646"/>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资产管理处</w:t>
      </w:r>
    </w:p>
    <w:p w:rsidR="000B4977" w:rsidRDefault="00B75FAF">
      <w:pPr>
        <w:widowControl/>
        <w:shd w:val="clear" w:color="auto" w:fill="FFFFFF"/>
        <w:spacing w:before="100" w:beforeAutospacing="1" w:after="100" w:afterAutospacing="1" w:line="540" w:lineRule="exact"/>
        <w:ind w:firstLine="646"/>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2021</w:t>
      </w:r>
      <w:r>
        <w:rPr>
          <w:rFonts w:ascii="仿宋" w:eastAsia="仿宋" w:hAnsi="仿宋" w:cs="宋体" w:hint="eastAsia"/>
          <w:color w:val="000000"/>
          <w:kern w:val="0"/>
          <w:sz w:val="32"/>
          <w:szCs w:val="32"/>
        </w:rPr>
        <w:t>年</w:t>
      </w: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月</w:t>
      </w:r>
      <w:r>
        <w:rPr>
          <w:rFonts w:ascii="仿宋" w:eastAsia="仿宋" w:hAnsi="仿宋" w:cs="宋体" w:hint="eastAsia"/>
          <w:color w:val="000000"/>
          <w:kern w:val="0"/>
          <w:sz w:val="32"/>
          <w:szCs w:val="32"/>
        </w:rPr>
        <w:t>23</w:t>
      </w:r>
      <w:r>
        <w:rPr>
          <w:rFonts w:ascii="仿宋" w:eastAsia="仿宋" w:hAnsi="仿宋" w:cs="宋体" w:hint="eastAsia"/>
          <w:color w:val="000000"/>
          <w:kern w:val="0"/>
          <w:sz w:val="32"/>
          <w:szCs w:val="32"/>
        </w:rPr>
        <w:t>日</w:t>
      </w:r>
    </w:p>
    <w:sectPr w:rsidR="000B4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F" w:rsidRDefault="00B75FAF" w:rsidP="00C8472E">
      <w:r>
        <w:separator/>
      </w:r>
    </w:p>
  </w:endnote>
  <w:endnote w:type="continuationSeparator" w:id="0">
    <w:p w:rsidR="00B75FAF" w:rsidRDefault="00B75FAF" w:rsidP="00C8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F" w:rsidRDefault="00B75FAF" w:rsidP="00C8472E">
      <w:r>
        <w:separator/>
      </w:r>
    </w:p>
  </w:footnote>
  <w:footnote w:type="continuationSeparator" w:id="0">
    <w:p w:rsidR="00B75FAF" w:rsidRDefault="00B75FAF" w:rsidP="00C8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3E"/>
    <w:rsid w:val="00031243"/>
    <w:rsid w:val="00044A73"/>
    <w:rsid w:val="000457FA"/>
    <w:rsid w:val="000732E1"/>
    <w:rsid w:val="000B2F88"/>
    <w:rsid w:val="000B4977"/>
    <w:rsid w:val="000E1076"/>
    <w:rsid w:val="001607C9"/>
    <w:rsid w:val="001F1D0E"/>
    <w:rsid w:val="001F57AB"/>
    <w:rsid w:val="00247236"/>
    <w:rsid w:val="00264007"/>
    <w:rsid w:val="00294BDC"/>
    <w:rsid w:val="002C5550"/>
    <w:rsid w:val="002F0ADA"/>
    <w:rsid w:val="00303C57"/>
    <w:rsid w:val="003061D3"/>
    <w:rsid w:val="00327979"/>
    <w:rsid w:val="00383481"/>
    <w:rsid w:val="0040736D"/>
    <w:rsid w:val="00453B08"/>
    <w:rsid w:val="004A30F0"/>
    <w:rsid w:val="004D2593"/>
    <w:rsid w:val="004E0964"/>
    <w:rsid w:val="004F550C"/>
    <w:rsid w:val="005012AF"/>
    <w:rsid w:val="005102BA"/>
    <w:rsid w:val="0055086C"/>
    <w:rsid w:val="00562579"/>
    <w:rsid w:val="00575C64"/>
    <w:rsid w:val="00585A77"/>
    <w:rsid w:val="005B3687"/>
    <w:rsid w:val="005F329B"/>
    <w:rsid w:val="005F5A4F"/>
    <w:rsid w:val="005F71C3"/>
    <w:rsid w:val="005F730B"/>
    <w:rsid w:val="00621001"/>
    <w:rsid w:val="006B2696"/>
    <w:rsid w:val="006B6FA8"/>
    <w:rsid w:val="006E6C83"/>
    <w:rsid w:val="00765F0A"/>
    <w:rsid w:val="007704D5"/>
    <w:rsid w:val="00794072"/>
    <w:rsid w:val="007A6B65"/>
    <w:rsid w:val="007B3763"/>
    <w:rsid w:val="00812943"/>
    <w:rsid w:val="008137AD"/>
    <w:rsid w:val="008A083E"/>
    <w:rsid w:val="008D14F1"/>
    <w:rsid w:val="00900990"/>
    <w:rsid w:val="00932BC9"/>
    <w:rsid w:val="009622F5"/>
    <w:rsid w:val="00975FF5"/>
    <w:rsid w:val="009803BC"/>
    <w:rsid w:val="009954B7"/>
    <w:rsid w:val="009B54D7"/>
    <w:rsid w:val="009E0429"/>
    <w:rsid w:val="009F4300"/>
    <w:rsid w:val="00A27B42"/>
    <w:rsid w:val="00A77AF3"/>
    <w:rsid w:val="00AE3D6C"/>
    <w:rsid w:val="00B3277B"/>
    <w:rsid w:val="00B352C7"/>
    <w:rsid w:val="00B4730F"/>
    <w:rsid w:val="00B6476A"/>
    <w:rsid w:val="00B75FAF"/>
    <w:rsid w:val="00B81FF2"/>
    <w:rsid w:val="00B8555D"/>
    <w:rsid w:val="00B91E43"/>
    <w:rsid w:val="00BB463E"/>
    <w:rsid w:val="00C54A2F"/>
    <w:rsid w:val="00C64073"/>
    <w:rsid w:val="00C6664B"/>
    <w:rsid w:val="00C8472E"/>
    <w:rsid w:val="00C84A83"/>
    <w:rsid w:val="00CA32F3"/>
    <w:rsid w:val="00CB2D8C"/>
    <w:rsid w:val="00D372B9"/>
    <w:rsid w:val="00D5084B"/>
    <w:rsid w:val="00D56D57"/>
    <w:rsid w:val="00D933E6"/>
    <w:rsid w:val="00D9529E"/>
    <w:rsid w:val="00DA21C6"/>
    <w:rsid w:val="00DB6FB9"/>
    <w:rsid w:val="00DC58B0"/>
    <w:rsid w:val="00DC79CB"/>
    <w:rsid w:val="00DD44D9"/>
    <w:rsid w:val="00E1212B"/>
    <w:rsid w:val="00ED6290"/>
    <w:rsid w:val="00EE692A"/>
    <w:rsid w:val="00FB44D3"/>
    <w:rsid w:val="00FF063A"/>
    <w:rsid w:val="00FF0E9F"/>
    <w:rsid w:val="0CAF29DD"/>
    <w:rsid w:val="2BBD726A"/>
    <w:rsid w:val="2E3A7BAD"/>
    <w:rsid w:val="396E4BAF"/>
    <w:rsid w:val="5E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438</Words>
  <Characters>2498</Characters>
  <Application>Microsoft Office Word</Application>
  <DocSecurity>0</DocSecurity>
  <Lines>20</Lines>
  <Paragraphs>5</Paragraphs>
  <ScaleCrop>false</ScaleCrop>
  <Company>china</Company>
  <LinksUpToDate>false</LinksUpToDate>
  <CharactersWithSpaces>2931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2021-12-22T07:47:00Z</dcterms:created>
  <dc:creator>Administrator</dc:creator>
  <lastModifiedBy>Administrator</lastModifiedBy>
  <dcterms:modified xsi:type="dcterms:W3CDTF">2021-12-23T07:50:00Z</dcterms:modified>
  <revision>85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7A022A68EF3E4A25BE925DAFEA58C47C</vt:lpwstr>
  </property>
</Properties>
</file>